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spacing w:after="0" w:lineRule="auto" w:line="240"/>
        <w:ind w:right="292"/>
        <w:jc w:val="center"/>
        <w:rPr>
          <w:rFonts w:ascii="Cambria" w:cs="Cambria" w:hAnsi="Cambria" w:hint="default"/>
          <w:b/>
          <w:color w:val="002060"/>
          <w:sz w:val="28"/>
          <w:u w:val="single"/>
        </w:rPr>
      </w:pPr>
      <w:r>
        <w:rPr>
          <w:rFonts w:ascii="Cambria" w:cs="Cambria" w:hAnsi="Cambria" w:hint="default"/>
          <w:b/>
          <w:color w:val="002060"/>
          <w:sz w:val="28"/>
          <w:u w:val="single"/>
        </w:rPr>
        <w:t>CURRICULAM</w:t>
      </w:r>
      <w:r>
        <w:rPr>
          <w:rFonts w:ascii="Cambria" w:cs="Cambria" w:hAnsi="Cambria" w:hint="default"/>
          <w:b/>
          <w:color w:val="002060"/>
          <w:sz w:val="28"/>
          <w:u w:val="single"/>
          <w:lang w:val="en-US"/>
        </w:rPr>
        <w:t xml:space="preserve"> </w:t>
      </w:r>
      <w:r>
        <w:rPr>
          <w:rFonts w:ascii="Cambria" w:cs="Cambria" w:hAnsi="Cambria" w:hint="default"/>
          <w:b/>
          <w:color w:val="002060"/>
          <w:sz w:val="28"/>
          <w:u w:val="single"/>
        </w:rPr>
        <w:t>-</w:t>
      </w:r>
      <w:r>
        <w:rPr>
          <w:rFonts w:ascii="Cambria" w:cs="Cambria" w:hAnsi="Cambria" w:hint="default"/>
          <w:b/>
          <w:color w:val="002060"/>
          <w:sz w:val="28"/>
          <w:u w:val="single"/>
          <w:lang w:val="en-US"/>
        </w:rPr>
        <w:t xml:space="preserve"> </w:t>
      </w:r>
      <w:r>
        <w:rPr>
          <w:rFonts w:ascii="Cambria" w:cs="Cambria" w:hAnsi="Cambria" w:hint="default"/>
          <w:b/>
          <w:color w:val="002060"/>
          <w:sz w:val="28"/>
          <w:u w:val="single"/>
        </w:rPr>
        <w:t>VITEA</w:t>
      </w:r>
    </w:p>
    <w:p>
      <w:pPr>
        <w:pStyle w:val="style0"/>
        <w:spacing w:after="0" w:lineRule="auto" w:line="240"/>
        <w:ind w:right="292"/>
        <w:jc w:val="center"/>
        <w:rPr>
          <w:rFonts w:ascii="Cambria" w:cs="Cambria" w:hAnsi="Cambria" w:hint="default"/>
          <w:b/>
          <w:color w:val="002060"/>
          <w:u w:val="single"/>
        </w:rPr>
      </w:pPr>
      <w:r>
        <w:rPr>
          <w:rFonts w:ascii="Cambria" w:cs="Cambria" w:hAnsi="Cambria" w:hint="default"/>
          <w:b/>
          <w:color w:val="002060"/>
          <w:u w:val="single"/>
          <w:lang w:val="en-US"/>
        </w:rPr>
        <w:drawing>
          <wp:anchor distT="0" distB="0" distL="0" distR="0" simplePos="false" relativeHeight="2" behindDoc="false" locked="false" layoutInCell="true" allowOverlap="true">
            <wp:simplePos x="0" y="0"/>
            <wp:positionH relativeFrom="page">
              <wp:posOffset>384810</wp:posOffset>
            </wp:positionH>
            <wp:positionV relativeFrom="paragraph">
              <wp:posOffset>19050</wp:posOffset>
            </wp:positionV>
            <wp:extent cx="461010" cy="579120"/>
            <wp:effectExtent l="19050" t="0" r="0" b="0"/>
            <wp:wrapNone/>
            <wp:docPr id="1026" name="image1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61010" cy="579120"/>
                    </a:xfrm>
                    <a:prstGeom prst="rect"/>
                  </pic:spPr>
                </pic:pic>
              </a:graphicData>
            </a:graphic>
          </wp:anchor>
        </w:drawing>
      </w:r>
    </w:p>
    <w:bookmarkStart w:id="0" w:name="_GoBack"/>
    <w:bookmarkEnd w:id="0"/>
    <w:p>
      <w:pPr>
        <w:pStyle w:val="style0"/>
        <w:shd w:val="clear" w:color="auto" w:fill="d9e2f3"/>
        <w:tabs>
          <w:tab w:val="right" w:leader="none" w:pos="9810"/>
        </w:tabs>
        <w:spacing w:after="0" w:lineRule="auto" w:line="240"/>
        <w:ind w:right="292"/>
        <w:jc w:val="both"/>
        <w:rPr>
          <w:rFonts w:ascii="Cambria" w:cs="Cambria" w:hAnsi="Cambria" w:hint="default"/>
          <w:b/>
          <w:color w:val="002060"/>
        </w:rPr>
      </w:pPr>
      <w:r>
        <w:rPr>
          <w:rFonts w:ascii="Cambria" w:cs="Cambria" w:hAnsi="Cambria" w:hint="default"/>
          <w:b/>
          <w:color w:val="002060"/>
          <w:sz w:val="24"/>
          <w:lang w:eastAsia="en-IN"/>
        </w:rPr>
        <mc:AlternateContent>
          <mc:Choice Requires="wps">
            <w:drawing>
              <wp:anchor distT="0" distB="0" distL="0" distR="0" simplePos="false" relativeHeight="3" behindDoc="false" locked="false" layoutInCell="true" allowOverlap="true">
                <wp:simplePos x="0" y="0"/>
                <wp:positionH relativeFrom="page">
                  <wp:posOffset>2297430</wp:posOffset>
                </wp:positionH>
                <wp:positionV relativeFrom="page">
                  <wp:posOffset>982980</wp:posOffset>
                </wp:positionV>
                <wp:extent cx="2839720" cy="1661795"/>
                <wp:effectExtent l="0" t="0" r="0" b="0"/>
                <wp:wrapNone/>
                <wp:docPr id="1027" name="102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839720" cy="1661795"/>
                        </a:xfrm>
                        <a:prstGeom prst="rect"/>
                        <a:ln>
                          <a:noFill/>
                        </a:ln>
                      </wps:spPr>
                      <wps:txbx id="1027">
                        <w:txbxContent>
                          <w:p>
                            <w:pPr>
                              <w:pStyle w:val="style0"/>
                              <w:spacing w:after="0" w:lineRule="auto" w:line="240"/>
                              <w:jc w:val="both"/>
                              <w:rPr>
                                <w:rFonts w:ascii="Cambria" w:hAnsi="Cambria"/>
                                <w:color w:val="002060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ambria" w:hAnsi="Cambria"/>
                                <w:color w:val="002060"/>
                                <w:szCs w:val="20"/>
                                <w:lang w:val="en-US"/>
                              </w:rPr>
                              <w:drawing>
                                <wp:inline distL="0" distT="0" distB="0" distR="0">
                                  <wp:extent cx="287655" cy="215900"/>
                                  <wp:effectExtent l="0" t="0" r="0" b="0"/>
                                  <wp:docPr id="2049" name="Picture 24" descr="C:\Users\home\Desktop\download (4).png"/>
                                  <wp:cNvGraphicFramePr>
                                    <a:graphicFrameLocks xmlns:a="http://schemas.openxmlformats.org/drawingml/2006/main" noChangeAspect="false" noSelect="false" noResize="false" noGrp="false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4"/>
                                          <pic:cNvPicPr/>
                                        </pic:nvPicPr>
                                        <pic:blipFill>
                                          <a:blip r:embed="rId3" cstate="print"/>
                                          <a:srcRect l="0" t="0" r="0" b="0"/>
                                          <a:stretch/>
                                        </pic:blipFill>
                                        <pic:spPr>
                                          <a:xfrm rot="0">
                                            <a:off x="0" y="0"/>
                                            <a:ext cx="287655" cy="215900"/>
                                          </a:xfrm>
                                          <a:prstGeom prst="rect"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ambria" w:hAnsi="Cambria"/>
                                <w:color w:val="002060"/>
                                <w:szCs w:val="24"/>
                                <w:lang w:val="en-US"/>
                              </w:rPr>
                              <w:t>+0</w:t>
                            </w:r>
                            <w:r>
                              <w:rPr>
                                <w:rFonts w:ascii="Cambria" w:hAnsi="Cambria" w:hint="default"/>
                                <w:color w:val="002060"/>
                                <w:szCs w:val="24"/>
                                <w:lang w:val="en-US"/>
                              </w:rPr>
                              <w:t>9</w:t>
                            </w:r>
                            <w:r>
                              <w:rPr>
                                <w:rFonts w:ascii="Cambria" w:hAnsi="Cambria"/>
                                <w:color w:val="002060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rFonts w:ascii="Cambria" w:hAnsi="Cambria"/>
                                <w:color w:val="002060"/>
                                <w:szCs w:val="24"/>
                                <w:lang w:val="en-US"/>
                              </w:rPr>
                              <w:t xml:space="preserve"> Years</w:t>
                            </w:r>
                          </w:p>
                          <w:p>
                            <w:pPr>
                              <w:pStyle w:val="style0"/>
                              <w:spacing w:after="0" w:lineRule="auto" w:line="240"/>
                              <w:jc w:val="both"/>
                              <w:rPr>
                                <w:rFonts w:ascii="Cambria" w:cs="Times New Roman" w:hAnsi="Cambria"/>
                                <w:color w:val="002060"/>
                                <w:szCs w:val="24"/>
                              </w:rPr>
                            </w:pPr>
                            <w:r>
                              <w:rPr>
                                <w:rFonts w:ascii="Cambria" w:cs="Times New Roman" w:hAnsi="Cambria"/>
                                <w:color w:val="002060"/>
                                <w:szCs w:val="24"/>
                                <w:lang w:val="en-US"/>
                              </w:rPr>
                              <w:drawing>
                                <wp:inline distL="0" distT="0" distB="0" distR="0">
                                  <wp:extent cx="287655" cy="215900"/>
                                  <wp:effectExtent l="0" t="0" r="0" b="0"/>
                                  <wp:docPr id="2050" name="Picture 25" descr="C:\Users\home\Desktop\images.png"/>
                                  <wp:cNvGraphicFramePr>
                                    <a:graphicFrameLocks xmlns:a="http://schemas.openxmlformats.org/drawingml/2006/main" noChangeAspect="false" noSelect="false" noResize="false" noGrp="false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5"/>
                                          <pic:cNvPicPr/>
                                        </pic:nvPicPr>
                                        <pic:blipFill>
                                          <a:blip r:embed="rId4" cstate="print"/>
                                          <a:srcRect l="0" t="0" r="0" b="0"/>
                                          <a:stretch/>
                                        </pic:blipFill>
                                        <pic:spPr>
                                          <a:xfrm rot="0">
                                            <a:off x="0" y="0"/>
                                            <a:ext cx="287655" cy="215900"/>
                                          </a:xfrm>
                                          <a:prstGeom prst="rect"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ambria" w:cs="Times New Roman" w:hAnsi="Cambria"/>
                                <w:color w:val="002060"/>
                                <w:szCs w:val="24"/>
                              </w:rPr>
                              <w:t>10</w:t>
                            </w:r>
                            <w:r>
                              <w:rPr>
                                <w:rFonts w:ascii="Cambria" w:cs="Times New Roman" w:hAnsi="Cambria"/>
                                <w:color w:val="002060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ambria" w:cs="Times New Roman" w:hAnsi="Cambria"/>
                                <w:color w:val="002060"/>
                                <w:szCs w:val="24"/>
                              </w:rPr>
                              <w:t xml:space="preserve"> days’ notice period (Negotiable)</w:t>
                            </w:r>
                          </w:p>
                          <w:p>
                            <w:pPr>
                              <w:pStyle w:val="style0"/>
                              <w:spacing w:after="0" w:lineRule="auto" w:line="240"/>
                              <w:jc w:val="both"/>
                              <w:rPr>
                                <w:rFonts w:ascii="Cambria" w:cs="Times New Roman" w:hAnsi="Cambria"/>
                                <w:color w:val="002060"/>
                                <w:szCs w:val="24"/>
                              </w:rPr>
                            </w:pPr>
                            <w:r>
                              <w:rPr>
                                <w:rFonts w:ascii="Cambria" w:cs="Times New Roman" w:hAnsi="Cambria"/>
                                <w:color w:val="002060"/>
                                <w:szCs w:val="24"/>
                                <w:lang w:val="en-US"/>
                              </w:rPr>
                              <w:drawing>
                                <wp:inline distL="0" distT="0" distB="0" distR="0">
                                  <wp:extent cx="287655" cy="215900"/>
                                  <wp:effectExtent l="0" t="0" r="0" b="0"/>
                                  <wp:docPr id="2051" name="Picture 26" descr="C:\Users\home\Desktop\111991625-birthday-cake-icon-birthday-cake-symbol-design-from-birthday-and-party-collection-simple-element-vec.jpg"/>
                                  <wp:cNvGraphicFramePr>
                                    <a:graphicFrameLocks xmlns:a="http://schemas.openxmlformats.org/drawingml/2006/main" noChangeAspect="false" noSelect="false" noResize="false" noGrp="false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26"/>
                                          <pic:cNvPicPr/>
                                        </pic:nvPicPr>
                                        <pic:blipFill>
                                          <a:blip r:embed="rId5" cstate="print"/>
                                          <a:srcRect l="0" t="0" r="0" b="0"/>
                                          <a:stretch/>
                                        </pic:blipFill>
                                        <pic:spPr>
                                          <a:xfrm rot="0">
                                            <a:off x="0" y="0"/>
                                            <a:ext cx="287655" cy="215900"/>
                                          </a:xfrm>
                                          <a:prstGeom prst="rect"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ambria" w:cs="Times New Roman" w:hAnsi="Cambria"/>
                                <w:color w:val="002060"/>
                                <w:szCs w:val="24"/>
                              </w:rPr>
                              <w:t xml:space="preserve"> 15</w:t>
                            </w:r>
                            <w:r>
                              <w:rPr>
                                <w:rFonts w:ascii="Cambria" w:cs="Times New Roman" w:hAnsi="Cambria"/>
                                <w:color w:val="002060"/>
                                <w:szCs w:val="24"/>
                                <w:vertAlign w:val="superscript"/>
                              </w:rPr>
                              <w:t xml:space="preserve">th </w:t>
                            </w:r>
                            <w:r>
                              <w:rPr>
                                <w:rFonts w:ascii="Cambria" w:cs="Times New Roman" w:hAnsi="Cambria"/>
                                <w:color w:val="002060"/>
                                <w:szCs w:val="24"/>
                              </w:rPr>
                              <w:t>March 1991</w:t>
                            </w:r>
                          </w:p>
                          <w:p>
                            <w:pPr>
                              <w:pStyle w:val="style0"/>
                              <w:spacing w:after="0" w:lineRule="auto" w:line="240"/>
                              <w:jc w:val="both"/>
                              <w:rPr>
                                <w:rFonts w:ascii="Cambria" w:cs="Times New Roman" w:hAnsi="Cambria"/>
                                <w:color w:val="002060"/>
                                <w:szCs w:val="24"/>
                              </w:rPr>
                            </w:pPr>
                            <w:r>
                              <w:rPr>
                                <w:color w:val="002060"/>
                                <w:szCs w:val="24"/>
                                <w:lang w:val="en-US"/>
                              </w:rPr>
                              <w:drawing>
                                <wp:inline distL="0" distT="0" distB="0" distR="0">
                                  <wp:extent cx="287655" cy="215900"/>
                                  <wp:effectExtent l="0" t="0" r="0" b="0"/>
                                  <wp:docPr id="2052" name="Picture 27" descr="C:\Users\home\Desktop\download (3).png"/>
                                  <wp:cNvGraphicFramePr>
                                    <a:graphicFrameLocks xmlns:a="http://schemas.openxmlformats.org/drawingml/2006/main" noChangeAspect="false" noSelect="false" noResize="false" noGrp="false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27"/>
                                          <pic:cNvPicPr/>
                                        </pic:nvPicPr>
                                        <pic:blipFill>
                                          <a:blip r:embed="rId6" cstate="print"/>
                                          <a:srcRect l="0" t="0" r="0" b="0"/>
                                          <a:stretch/>
                                        </pic:blipFill>
                                        <pic:spPr>
                                          <a:xfrm rot="0">
                                            <a:off x="0" y="0"/>
                                            <a:ext cx="287655" cy="215900"/>
                                          </a:xfrm>
                                          <a:prstGeom prst="rect"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>
                              <w:rPr/>
                              <w:fldChar w:fldCharType="begin"/>
                            </w:r>
                            <w:r>
                              <w:instrText xml:space="preserve"> HYPERLINK "mailto:sadiqueanwer933@gmail.com" </w:instrText>
                            </w:r>
                            <w:r>
                              <w:rPr/>
                              <w:fldChar w:fldCharType="separate"/>
                            </w:r>
                            <w:r>
                              <w:rPr>
                                <w:rStyle w:val="style85"/>
                                <w:rFonts w:ascii="Cambria" w:cs="Times New Roman" w:hAnsi="Cambria"/>
                                <w:color w:val="002060"/>
                                <w:szCs w:val="24"/>
                                <w:u w:val="none"/>
                              </w:rPr>
                              <w:t>sadiqueanwer933@gmail.com</w:t>
                            </w:r>
                            <w:r>
                              <w:rPr/>
                              <w:fldChar w:fldCharType="end"/>
                            </w:r>
                          </w:p>
                          <w:p>
                            <w:pPr>
                              <w:pStyle w:val="style0"/>
                              <w:spacing w:after="0" w:lineRule="auto" w:line="240"/>
                              <w:jc w:val="both"/>
                              <w:rPr>
                                <w:rFonts w:ascii="Cambria" w:eastAsia="Cambria" w:hAnsi="Cambria" w:hint="default"/>
                                <w:color w:val="002060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ambria" w:cs="Times New Roman" w:hAnsi="Cambria"/>
                                <w:color w:val="002060"/>
                                <w:szCs w:val="24"/>
                                <w:lang w:val="en-US"/>
                              </w:rPr>
                              <w:drawing>
                                <wp:inline distL="0" distT="0" distB="0" distR="0">
                                  <wp:extent cx="287655" cy="215900"/>
                                  <wp:effectExtent l="0" t="0" r="0" b="0"/>
                                  <wp:docPr id="2053" name="Picture 28" descr="C:\Users\home\Desktop\download (1).png"/>
                                  <wp:cNvGraphicFramePr>
                                    <a:graphicFrameLocks xmlns:a="http://schemas.openxmlformats.org/drawingml/2006/main" noChangeAspect="false" noSelect="false" noResize="false" noGrp="false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28"/>
                                          <pic:cNvPicPr/>
                                        </pic:nvPicPr>
                                        <pic:blipFill>
                                          <a:blip r:embed="rId7" cstate="print"/>
                                          <a:srcRect l="0" t="0" r="0" b="0"/>
                                          <a:stretch/>
                                        </pic:blipFill>
                                        <pic:spPr>
                                          <a:xfrm rot="0">
                                            <a:off x="0" y="0"/>
                                            <a:ext cx="287655" cy="215900"/>
                                          </a:xfrm>
                                          <a:prstGeom prst="rect"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ambria" w:cs="Times New Roman" w:hAnsi="Cambria"/>
                                <w:color w:val="002060"/>
                                <w:szCs w:val="24"/>
                              </w:rPr>
                              <w:t>+91- 9329946393</w:t>
                            </w:r>
                            <w:r>
                              <w:rPr>
                                <w:rFonts w:cs="Times New Roman" w:hAnsi="Cambria"/>
                                <w:color w:val="002060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cs="Times New Roman" w:hAnsi="Cambria" w:hint="default"/>
                                <w:color w:val="002060"/>
                                <w:szCs w:val="24"/>
                                <w:lang w:val="en-US"/>
                              </w:rPr>
                              <w:t>+91-8319970821</w:t>
                            </w:r>
                          </w:p>
                          <w:p>
                            <w:pPr>
                              <w:pStyle w:val="style0"/>
                              <w:spacing w:after="0" w:lineRule="auto" w:line="240"/>
                              <w:jc w:val="both"/>
                              <w:rPr>
                                <w:rFonts w:ascii="Cambria" w:eastAsia="Cambria" w:hAnsi="Cambria"/>
                                <w:color w:val="002060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Cambria" w:eastAsia="Cambria" w:hAnsi="Cambria"/>
                                <w:color w:val="002060"/>
                                <w:szCs w:val="24"/>
                                <w:lang w:val="en-US"/>
                              </w:rPr>
                              <w:drawing>
                                <wp:inline distL="0" distT="0" distB="0" distR="0">
                                  <wp:extent cx="265430" cy="259080"/>
                                  <wp:effectExtent l="19050" t="0" r="645" b="0"/>
                                  <wp:docPr id="2054" name="Picture 4" descr="C:\Users\SMRC\Desktop\112-1128884_id-emilysuccesstz-android-skype-icon-png-clipart.png"/>
                                  <wp:cNvGraphicFramePr>
                                    <a:graphicFrameLocks xmlns:a="http://schemas.openxmlformats.org/drawingml/2006/main" noChangeAspect="false" noSelect="false" noResize="false" noGrp="false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Picture 4"/>
                                          <pic:cNvPicPr/>
                                        </pic:nvPicPr>
                                        <pic:blipFill>
                                          <a:blip r:embed="rId8" cstate="print"/>
                                          <a:srcRect l="0" t="0" r="0" b="0"/>
                                          <a:stretch/>
                                        </pic:blipFill>
                                        <pic:spPr>
                                          <a:xfrm rot="0">
                                            <a:off x="0" y="0"/>
                                            <a:ext cx="265430" cy="259080"/>
                                          </a:xfrm>
                                          <a:prstGeom prst="rect"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ambria" w:eastAsia="Cambria" w:hAnsi="Cambria"/>
                                <w:color w:val="002060"/>
                                <w:szCs w:val="24"/>
                              </w:rPr>
                              <w:t>Skype id: - mdsadiqueanwer</w:t>
                            </w: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7" filled="f" stroked="f" style="position:absolute;margin-left:180.9pt;margin-top:77.4pt;width:223.6pt;height:130.85pt;z-index:3;mso-position-horizontal-relative:page;mso-position-vertical-relative:page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>
                      <w:pPr>
                        <w:pStyle w:val="style0"/>
                        <w:spacing w:after="0" w:lineRule="auto" w:line="240"/>
                        <w:jc w:val="both"/>
                        <w:rPr>
                          <w:rFonts w:ascii="Cambria" w:hAnsi="Cambria"/>
                          <w:color w:val="002060"/>
                          <w:szCs w:val="24"/>
                          <w:lang w:val="en-US"/>
                        </w:rPr>
                      </w:pPr>
                      <w:r>
                        <w:rPr>
                          <w:rFonts w:ascii="Cambria" w:hAnsi="Cambria"/>
                          <w:color w:val="002060"/>
                          <w:szCs w:val="20"/>
                          <w:lang w:val="en-US"/>
                        </w:rPr>
                        <w:drawing>
                          <wp:inline distL="0" distT="0" distB="0" distR="0">
                            <wp:extent cx="287655" cy="215900"/>
                            <wp:effectExtent l="0" t="0" r="0" b="0"/>
                            <wp:docPr id="2049" name="Picture 24" descr="C:\Users\home\Desktop\download (4).png"/>
                            <wp:cNvGraphicFramePr>
                              <a:graphicFrameLocks xmlns:a="http://schemas.openxmlformats.org/drawingml/2006/main" noChangeAspect="false" noSelect="false" noResize="false" noGrp="false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4"/>
                                    <pic:cNvPicPr/>
                                  </pic:nvPicPr>
                                  <pic:blipFill>
                                    <a:blip r:embed="rId3" cstate="print"/>
                                    <a:srcRect l="0" t="0" r="0" b="0"/>
                                    <a:stretch/>
                                  </pic:blipFill>
                                  <pic:spPr>
                                    <a:xfrm rot="0">
                                      <a:off x="0" y="0"/>
                                      <a:ext cx="287655" cy="215900"/>
                                    </a:xfrm>
                                    <a:prstGeom prst="rect"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ambria" w:hAnsi="Cambria"/>
                          <w:color w:val="002060"/>
                          <w:szCs w:val="24"/>
                          <w:lang w:val="en-US"/>
                        </w:rPr>
                        <w:t>+0</w:t>
                      </w:r>
                      <w:r>
                        <w:rPr>
                          <w:rFonts w:ascii="Cambria" w:hAnsi="Cambria" w:hint="default"/>
                          <w:color w:val="002060"/>
                          <w:szCs w:val="24"/>
                          <w:lang w:val="en-US"/>
                        </w:rPr>
                        <w:t>9</w:t>
                      </w:r>
                      <w:r>
                        <w:rPr>
                          <w:rFonts w:ascii="Cambria" w:hAnsi="Cambria"/>
                          <w:color w:val="002060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rFonts w:ascii="Cambria" w:hAnsi="Cambria"/>
                          <w:color w:val="002060"/>
                          <w:szCs w:val="24"/>
                          <w:lang w:val="en-US"/>
                        </w:rPr>
                        <w:t xml:space="preserve"> Years</w:t>
                      </w:r>
                    </w:p>
                    <w:p>
                      <w:pPr>
                        <w:pStyle w:val="style0"/>
                        <w:spacing w:after="0" w:lineRule="auto" w:line="240"/>
                        <w:jc w:val="both"/>
                        <w:rPr>
                          <w:rFonts w:ascii="Cambria" w:cs="Times New Roman" w:hAnsi="Cambria"/>
                          <w:color w:val="002060"/>
                          <w:szCs w:val="24"/>
                        </w:rPr>
                      </w:pPr>
                      <w:r>
                        <w:rPr>
                          <w:rFonts w:ascii="Cambria" w:cs="Times New Roman" w:hAnsi="Cambria"/>
                          <w:color w:val="002060"/>
                          <w:szCs w:val="24"/>
                          <w:lang w:val="en-US"/>
                        </w:rPr>
                        <w:drawing>
                          <wp:inline distL="0" distT="0" distB="0" distR="0">
                            <wp:extent cx="287655" cy="215900"/>
                            <wp:effectExtent l="0" t="0" r="0" b="0"/>
                            <wp:docPr id="2050" name="Picture 25" descr="C:\Users\home\Desktop\images.png"/>
                            <wp:cNvGraphicFramePr>
                              <a:graphicFrameLocks xmlns:a="http://schemas.openxmlformats.org/drawingml/2006/main" noChangeAspect="false" noSelect="false" noResize="false" noGrp="false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5"/>
                                    <pic:cNvPicPr/>
                                  </pic:nvPicPr>
                                  <pic:blipFill>
                                    <a:blip r:embed="rId4" cstate="print"/>
                                    <a:srcRect l="0" t="0" r="0" b="0"/>
                                    <a:stretch/>
                                  </pic:blipFill>
                                  <pic:spPr>
                                    <a:xfrm rot="0">
                                      <a:off x="0" y="0"/>
                                      <a:ext cx="287655" cy="215900"/>
                                    </a:xfrm>
                                    <a:prstGeom prst="rect"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ambria" w:cs="Times New Roman" w:hAnsi="Cambria"/>
                          <w:color w:val="002060"/>
                          <w:szCs w:val="24"/>
                        </w:rPr>
                        <w:t>10</w:t>
                      </w:r>
                      <w:r>
                        <w:rPr>
                          <w:rFonts w:ascii="Cambria" w:cs="Times New Roman" w:hAnsi="Cambria"/>
                          <w:color w:val="002060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Cambria" w:cs="Times New Roman" w:hAnsi="Cambria"/>
                          <w:color w:val="002060"/>
                          <w:szCs w:val="24"/>
                        </w:rPr>
                        <w:t xml:space="preserve"> days’ notice period (Negotiable)</w:t>
                      </w:r>
                    </w:p>
                    <w:p>
                      <w:pPr>
                        <w:pStyle w:val="style0"/>
                        <w:spacing w:after="0" w:lineRule="auto" w:line="240"/>
                        <w:jc w:val="both"/>
                        <w:rPr>
                          <w:rFonts w:ascii="Cambria" w:cs="Times New Roman" w:hAnsi="Cambria"/>
                          <w:color w:val="002060"/>
                          <w:szCs w:val="24"/>
                        </w:rPr>
                      </w:pPr>
                      <w:r>
                        <w:rPr>
                          <w:rFonts w:ascii="Cambria" w:cs="Times New Roman" w:hAnsi="Cambria"/>
                          <w:color w:val="002060"/>
                          <w:szCs w:val="24"/>
                          <w:lang w:val="en-US"/>
                        </w:rPr>
                        <w:drawing>
                          <wp:inline distL="0" distT="0" distB="0" distR="0">
                            <wp:extent cx="287655" cy="215900"/>
                            <wp:effectExtent l="0" t="0" r="0" b="0"/>
                            <wp:docPr id="2051" name="Picture 26" descr="C:\Users\home\Desktop\111991625-birthday-cake-icon-birthday-cake-symbol-design-from-birthday-and-party-collection-simple-element-vec.jpg"/>
                            <wp:cNvGraphicFramePr>
                              <a:graphicFrameLocks xmlns:a="http://schemas.openxmlformats.org/drawingml/2006/main" noChangeAspect="false" noSelect="false" noResize="false" noGrp="false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26"/>
                                    <pic:cNvPicPr/>
                                  </pic:nvPicPr>
                                  <pic:blipFill>
                                    <a:blip r:embed="rId5" cstate="print"/>
                                    <a:srcRect l="0" t="0" r="0" b="0"/>
                                    <a:stretch/>
                                  </pic:blipFill>
                                  <pic:spPr>
                                    <a:xfrm rot="0">
                                      <a:off x="0" y="0"/>
                                      <a:ext cx="287655" cy="215900"/>
                                    </a:xfrm>
                                    <a:prstGeom prst="rect"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ambria" w:cs="Times New Roman" w:hAnsi="Cambria"/>
                          <w:color w:val="002060"/>
                          <w:szCs w:val="24"/>
                        </w:rPr>
                        <w:t xml:space="preserve"> 15</w:t>
                      </w:r>
                      <w:r>
                        <w:rPr>
                          <w:rFonts w:ascii="Cambria" w:cs="Times New Roman" w:hAnsi="Cambria"/>
                          <w:color w:val="002060"/>
                          <w:szCs w:val="24"/>
                          <w:vertAlign w:val="superscript"/>
                        </w:rPr>
                        <w:t xml:space="preserve">th </w:t>
                      </w:r>
                      <w:r>
                        <w:rPr>
                          <w:rFonts w:ascii="Cambria" w:cs="Times New Roman" w:hAnsi="Cambria"/>
                          <w:color w:val="002060"/>
                          <w:szCs w:val="24"/>
                        </w:rPr>
                        <w:t>March 1991</w:t>
                      </w:r>
                    </w:p>
                    <w:p>
                      <w:pPr>
                        <w:pStyle w:val="style0"/>
                        <w:spacing w:after="0" w:lineRule="auto" w:line="240"/>
                        <w:jc w:val="both"/>
                        <w:rPr>
                          <w:rFonts w:ascii="Cambria" w:cs="Times New Roman" w:hAnsi="Cambria"/>
                          <w:color w:val="002060"/>
                          <w:szCs w:val="24"/>
                        </w:rPr>
                      </w:pPr>
                      <w:r>
                        <w:rPr>
                          <w:color w:val="002060"/>
                          <w:szCs w:val="24"/>
                          <w:lang w:val="en-US"/>
                        </w:rPr>
                        <w:drawing>
                          <wp:inline distL="0" distT="0" distB="0" distR="0">
                            <wp:extent cx="287655" cy="215900"/>
                            <wp:effectExtent l="0" t="0" r="0" b="0"/>
                            <wp:docPr id="2052" name="Picture 27" descr="C:\Users\home\Desktop\download (3).png"/>
                            <wp:cNvGraphicFramePr>
                              <a:graphicFrameLocks xmlns:a="http://schemas.openxmlformats.org/drawingml/2006/main" noChangeAspect="false" noSelect="false" noResize="false" noGrp="false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27"/>
                                    <pic:cNvPicPr/>
                                  </pic:nvPicPr>
                                  <pic:blipFill>
                                    <a:blip r:embed="rId6" cstate="print"/>
                                    <a:srcRect l="0" t="0" r="0" b="0"/>
                                    <a:stretch/>
                                  </pic:blipFill>
                                  <pic:spPr>
                                    <a:xfrm rot="0">
                                      <a:off x="0" y="0"/>
                                      <a:ext cx="287655" cy="215900"/>
                                    </a:xfrm>
                                    <a:prstGeom prst="rect"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</w:rPr>
                        <w:t xml:space="preserve"> </w:t>
                      </w:r>
                      <w:r>
                        <w:rPr/>
                        <w:fldChar w:fldCharType="begin"/>
                      </w:r>
                      <w:r>
                        <w:instrText xml:space="preserve"> HYPERLINK "mailto:sadiqueanwer933@gmail.com" </w:instrText>
                      </w:r>
                      <w:r>
                        <w:rPr/>
                        <w:fldChar w:fldCharType="separate"/>
                      </w:r>
                      <w:r>
                        <w:rPr>
                          <w:rStyle w:val="style85"/>
                          <w:rFonts w:ascii="Cambria" w:cs="Times New Roman" w:hAnsi="Cambria"/>
                          <w:color w:val="002060"/>
                          <w:szCs w:val="24"/>
                          <w:u w:val="none"/>
                        </w:rPr>
                        <w:t>sadiqueanwer933@gmail.com</w:t>
                      </w:r>
                      <w:r>
                        <w:rPr/>
                        <w:fldChar w:fldCharType="end"/>
                      </w:r>
                    </w:p>
                    <w:p>
                      <w:pPr>
                        <w:pStyle w:val="style0"/>
                        <w:spacing w:after="0" w:lineRule="auto" w:line="240"/>
                        <w:jc w:val="both"/>
                        <w:rPr>
                          <w:rFonts w:ascii="Cambria" w:eastAsia="Cambria" w:hAnsi="Cambria" w:hint="default"/>
                          <w:color w:val="002060"/>
                          <w:szCs w:val="24"/>
                          <w:lang w:val="en-US"/>
                        </w:rPr>
                      </w:pPr>
                      <w:r>
                        <w:rPr>
                          <w:rFonts w:ascii="Cambria" w:cs="Times New Roman" w:hAnsi="Cambria"/>
                          <w:color w:val="002060"/>
                          <w:szCs w:val="24"/>
                          <w:lang w:val="en-US"/>
                        </w:rPr>
                        <w:drawing>
                          <wp:inline distL="0" distT="0" distB="0" distR="0">
                            <wp:extent cx="287655" cy="215900"/>
                            <wp:effectExtent l="0" t="0" r="0" b="0"/>
                            <wp:docPr id="2053" name="Picture 28" descr="C:\Users\home\Desktop\download (1).png"/>
                            <wp:cNvGraphicFramePr>
                              <a:graphicFrameLocks xmlns:a="http://schemas.openxmlformats.org/drawingml/2006/main" noChangeAspect="false" noSelect="false" noResize="false" noGrp="false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Picture 28"/>
                                    <pic:cNvPicPr/>
                                  </pic:nvPicPr>
                                  <pic:blipFill>
                                    <a:blip r:embed="rId7" cstate="print"/>
                                    <a:srcRect l="0" t="0" r="0" b="0"/>
                                    <a:stretch/>
                                  </pic:blipFill>
                                  <pic:spPr>
                                    <a:xfrm rot="0">
                                      <a:off x="0" y="0"/>
                                      <a:ext cx="287655" cy="215900"/>
                                    </a:xfrm>
                                    <a:prstGeom prst="rect"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ambria" w:cs="Times New Roman" w:hAnsi="Cambria"/>
                          <w:color w:val="002060"/>
                          <w:szCs w:val="24"/>
                        </w:rPr>
                        <w:t>+91- 9329946393</w:t>
                      </w:r>
                      <w:r>
                        <w:rPr>
                          <w:rFonts w:cs="Times New Roman" w:hAnsi="Cambria"/>
                          <w:color w:val="002060"/>
                          <w:szCs w:val="24"/>
                          <w:lang w:val="en-US"/>
                        </w:rPr>
                        <w:t xml:space="preserve">, </w:t>
                      </w:r>
                      <w:r>
                        <w:rPr>
                          <w:rFonts w:cs="Times New Roman" w:hAnsi="Cambria" w:hint="default"/>
                          <w:color w:val="002060"/>
                          <w:szCs w:val="24"/>
                          <w:lang w:val="en-US"/>
                        </w:rPr>
                        <w:t>+91-8319970821</w:t>
                      </w:r>
                    </w:p>
                    <w:p>
                      <w:pPr>
                        <w:pStyle w:val="style0"/>
                        <w:spacing w:after="0" w:lineRule="auto" w:line="240"/>
                        <w:jc w:val="both"/>
                        <w:rPr>
                          <w:rFonts w:ascii="Cambria" w:eastAsia="Cambria" w:hAnsi="Cambria"/>
                          <w:color w:val="002060"/>
                          <w:sz w:val="18"/>
                          <w:szCs w:val="20"/>
                        </w:rPr>
                      </w:pPr>
                      <w:r>
                        <w:rPr>
                          <w:rFonts w:ascii="Cambria" w:eastAsia="Cambria" w:hAnsi="Cambria"/>
                          <w:color w:val="002060"/>
                          <w:szCs w:val="24"/>
                          <w:lang w:val="en-US"/>
                        </w:rPr>
                        <w:drawing>
                          <wp:inline distL="0" distT="0" distB="0" distR="0">
                            <wp:extent cx="265430" cy="259080"/>
                            <wp:effectExtent l="19050" t="0" r="645" b="0"/>
                            <wp:docPr id="2054" name="Picture 4" descr="C:\Users\SMRC\Desktop\112-1128884_id-emilysuccesstz-android-skype-icon-png-clipart.png"/>
                            <wp:cNvGraphicFramePr>
                              <a:graphicFrameLocks xmlns:a="http://schemas.openxmlformats.org/drawingml/2006/main" noChangeAspect="false" noSelect="false" noResize="false" noGrp="false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Picture 4"/>
                                    <pic:cNvPicPr/>
                                  </pic:nvPicPr>
                                  <pic:blipFill>
                                    <a:blip r:embed="rId8" cstate="print"/>
                                    <a:srcRect l="0" t="0" r="0" b="0"/>
                                    <a:stretch/>
                                  </pic:blipFill>
                                  <pic:spPr>
                                    <a:xfrm rot="0">
                                      <a:off x="0" y="0"/>
                                      <a:ext cx="265430" cy="259080"/>
                                    </a:xfrm>
                                    <a:prstGeom prst="rect"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ambria" w:eastAsia="Cambria" w:hAnsi="Cambria"/>
                          <w:color w:val="002060"/>
                          <w:szCs w:val="24"/>
                        </w:rPr>
                        <w:t>Skype id: - mdsadiqueanwer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ambria" w:cs="Cambria" w:hAnsi="Cambria" w:hint="default"/>
          <w:b/>
          <w:color w:val="002060"/>
          <w:sz w:val="24"/>
        </w:rPr>
        <w:t>MD SADIQUE ANWER</w:t>
      </w:r>
      <w:r>
        <w:rPr>
          <w:rFonts w:ascii="Cambria" w:cs="Cambria" w:hAnsi="Cambria" w:hint="default"/>
          <w:b/>
          <w:color w:val="002060"/>
        </w:rPr>
        <w:tab/>
      </w:r>
    </w:p>
    <w:p>
      <w:pPr>
        <w:pStyle w:val="style0"/>
        <w:spacing w:after="0" w:lineRule="auto" w:line="240"/>
        <w:ind w:right="292"/>
        <w:jc w:val="both"/>
        <w:rPr>
          <w:rFonts w:ascii="Cambria" w:cs="Cambria" w:hAnsi="Cambria" w:hint="default"/>
          <w:b/>
          <w:color w:val="002060"/>
        </w:rPr>
      </w:pPr>
      <w:r>
        <w:rPr>
          <w:rFonts w:ascii="Cambria" w:cs="Cambria" w:hAnsi="Cambria" w:hint="default"/>
          <w:color w:val="002060"/>
          <w:lang w:val="en-US"/>
        </w:rPr>
        <w:drawing>
          <wp:inline distL="0" distT="0" distB="0" distR="0">
            <wp:extent cx="1168400" cy="1363980"/>
            <wp:effectExtent l="19050" t="0" r="0" b="0"/>
            <wp:docPr id="1028" name="Picture 13" descr="H:\SADIQUE\PHOTO &amp; SIGN\Photy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/>
                  </pic:nvPicPr>
                  <pic:blipFill>
                    <a:blip r:embed="rId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168400" cy="136398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240"/>
        <w:ind w:right="292"/>
        <w:jc w:val="both"/>
        <w:rPr>
          <w:rFonts w:ascii="Cambria" w:cs="Cambria" w:hAnsi="Cambria" w:hint="default"/>
          <w:b/>
          <w:color w:val="002060"/>
        </w:rPr>
      </w:pPr>
      <w:r>
        <w:rPr>
          <w:rFonts w:ascii="Cambria" w:cs="Cambria" w:hAnsi="Cambria" w:hint="default"/>
          <w:b/>
          <w:color w:val="002060"/>
          <w:lang w:val="en-US"/>
        </w:rPr>
        <w:drawing>
          <wp:anchor distT="0" distB="0" distL="114300" distR="114300" simplePos="false" relativeHeight="4" behindDoc="false" locked="false" layoutInCell="true" allowOverlap="true">
            <wp:simplePos x="0" y="0"/>
            <wp:positionH relativeFrom="column">
              <wp:posOffset>-541655</wp:posOffset>
            </wp:positionH>
            <wp:positionV relativeFrom="paragraph">
              <wp:posOffset>111760</wp:posOffset>
            </wp:positionV>
            <wp:extent cx="453390" cy="579120"/>
            <wp:effectExtent l="19050" t="0" r="3810" b="0"/>
            <wp:wrapSquare wrapText="bothSides"/>
            <wp:docPr id="1029" name="Picture 2" descr="C:\Users\hp\Desktop\IMG_20201019_182345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/>
                    <pic:cNvPicPr/>
                  </pic:nvPicPr>
                  <pic:blipFill>
                    <a:blip r:embed="rId10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53390" cy="57912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shd w:val="clear" w:color="auto" w:fill="d9e2f3"/>
        <w:spacing w:after="0" w:lineRule="auto" w:line="240"/>
        <w:ind w:left="-851" w:right="292"/>
        <w:jc w:val="both"/>
        <w:rPr>
          <w:rFonts w:ascii="Cambria" w:cs="Cambria" w:hAnsi="Cambria" w:hint="default"/>
          <w:b/>
          <w:color w:val="002060"/>
        </w:rPr>
      </w:pPr>
      <w:r>
        <w:rPr>
          <w:rFonts w:ascii="Cambria" w:cs="Cambria" w:hAnsi="Cambria" w:hint="default"/>
          <w:b/>
          <w:color w:val="002060"/>
        </w:rPr>
        <w:t>CAREER OBJECTIVE</w:t>
      </w:r>
    </w:p>
    <w:p>
      <w:pPr>
        <w:pStyle w:val="style94"/>
        <w:spacing w:lineRule="auto" w:line="240"/>
        <w:jc w:val="both"/>
        <w:rPr>
          <w:rFonts w:ascii="Cambria" w:cs="Cambria" w:hAnsi="Cambria" w:hint="default"/>
          <w:color w:val="002060"/>
          <w:sz w:val="22"/>
          <w:szCs w:val="22"/>
        </w:rPr>
      </w:pPr>
      <w:r>
        <w:rPr>
          <w:rFonts w:ascii="Cambria" w:cs="Cambria" w:hAnsi="Cambria" w:hint="default"/>
          <w:color w:val="002060"/>
          <w:sz w:val="22"/>
          <w:szCs w:val="22"/>
        </w:rPr>
        <w:t>I am highly motivated, resourceful and hard-working individual with significant experience in the successful promotion, activities in Oil &amp; Gas industry. I spent +0</w:t>
      </w:r>
      <w:r>
        <w:rPr>
          <w:rFonts w:ascii="Cambria" w:cs="Cambria" w:hAnsi="Cambria" w:hint="default"/>
          <w:color w:val="002060"/>
          <w:sz w:val="22"/>
          <w:szCs w:val="22"/>
          <w:lang w:val="en-US"/>
        </w:rPr>
        <w:t>9</w:t>
      </w:r>
      <w:r>
        <w:rPr>
          <w:rFonts w:ascii="Cambria" w:cs="Cambria" w:hAnsi="Cambria" w:hint="default"/>
          <w:color w:val="002060"/>
          <w:sz w:val="22"/>
          <w:szCs w:val="22"/>
          <w:vertAlign w:val="superscript"/>
        </w:rPr>
        <w:t>th</w:t>
      </w:r>
      <w:r>
        <w:rPr>
          <w:rFonts w:ascii="Cambria" w:cs="Cambria" w:hAnsi="Cambria" w:hint="default"/>
          <w:b/>
          <w:color w:val="002060"/>
          <w:sz w:val="22"/>
          <w:szCs w:val="22"/>
        </w:rPr>
        <w:t xml:space="preserve"> </w:t>
      </w:r>
      <w:r>
        <w:rPr>
          <w:rFonts w:ascii="Cambria" w:cs="Cambria" w:hAnsi="Cambria" w:hint="default"/>
          <w:color w:val="002060"/>
          <w:sz w:val="22"/>
          <w:szCs w:val="22"/>
        </w:rPr>
        <w:t>years working in the Oil &amp; Gas facilities projects as a part of the oil and gas developments projects &amp; Operational Maintenance Plant. During this time in construction companies</w:t>
      </w:r>
      <w:r>
        <w:rPr>
          <w:rFonts w:ascii="Cambria" w:cs="Cambria" w:hAnsi="Cambria" w:hint="default"/>
          <w:color w:val="002060"/>
          <w:sz w:val="22"/>
          <w:szCs w:val="22"/>
          <w:lang w:val="en-US"/>
        </w:rPr>
        <w:t>,</w:t>
      </w:r>
      <w:r>
        <w:rPr>
          <w:rFonts w:ascii="Cambria" w:cs="Cambria" w:hAnsi="Cambria" w:hint="default"/>
          <w:color w:val="002060"/>
          <w:sz w:val="22"/>
          <w:szCs w:val="22"/>
        </w:rPr>
        <w:t xml:space="preserve"> I worked on a various construction sites, Preferable as </w:t>
      </w:r>
      <w:r>
        <w:rPr>
          <w:rFonts w:ascii="Cambria" w:cs="Cambria" w:hAnsi="Cambria" w:hint="default"/>
          <w:color w:val="002060"/>
          <w:sz w:val="22"/>
          <w:szCs w:val="22"/>
          <w:lang w:val="en-US"/>
        </w:rPr>
        <w:t>Mechanical E</w:t>
      </w:r>
      <w:r>
        <w:rPr>
          <w:rFonts w:ascii="Cambria" w:cs="Cambria" w:hAnsi="Cambria" w:hint="default"/>
          <w:color w:val="002060"/>
          <w:sz w:val="22"/>
          <w:szCs w:val="22"/>
        </w:rPr>
        <w:t>ngineer</w:t>
      </w:r>
      <w:r>
        <w:rPr>
          <w:rFonts w:ascii="Cambria" w:cs="Cambria" w:hAnsi="Cambria" w:hint="default"/>
          <w:color w:val="002060"/>
          <w:sz w:val="22"/>
          <w:szCs w:val="22"/>
          <w:lang w:val="en-US"/>
        </w:rPr>
        <w:t>, Supervisor</w:t>
      </w:r>
      <w:r>
        <w:rPr>
          <w:rFonts w:ascii="Cambria" w:cs="Cambria" w:hAnsi="Cambria" w:hint="default"/>
          <w:color w:val="002060"/>
          <w:sz w:val="22"/>
          <w:szCs w:val="22"/>
        </w:rPr>
        <w:t xml:space="preserve"> in piping and mechanical construction.</w:t>
      </w:r>
    </w:p>
    <w:p>
      <w:pPr>
        <w:pStyle w:val="style94"/>
        <w:spacing w:lineRule="auto" w:line="240"/>
        <w:jc w:val="both"/>
        <w:rPr>
          <w:rFonts w:ascii="Cambria" w:cs="Cambria" w:hAnsi="Cambria" w:hint="default"/>
          <w:color w:val="002060"/>
          <w:sz w:val="22"/>
          <w:szCs w:val="22"/>
          <w:lang w:bidi="en-US"/>
        </w:rPr>
      </w:pPr>
    </w:p>
    <w:p>
      <w:pPr>
        <w:pStyle w:val="style0"/>
        <w:shd w:val="clear" w:color="ffffff" w:fill="ffffff"/>
        <w:spacing w:after="0" w:lineRule="auto" w:line="240"/>
        <w:ind w:right="-68"/>
        <w:rPr>
          <w:rFonts w:ascii="Cambria" w:cs="Cambria" w:hAnsi="Cambria" w:hint="default"/>
          <w:color w:val="002060"/>
          <w:lang w:bidi="en-US"/>
        </w:rPr>
      </w:pPr>
      <w:r>
        <w:rPr>
          <w:rFonts w:ascii="Cambria" w:cs="Cambria" w:hAnsi="Cambria" w:hint="default"/>
          <w:b/>
          <w:bCs/>
          <w:color w:val="002060"/>
          <w:lang w:val="en-US" w:bidi="en-US"/>
        </w:rPr>
        <w:t>Experienced: +0</w:t>
      </w:r>
      <w:r>
        <w:rPr>
          <w:rFonts w:ascii="Cambria" w:cs="Cambria" w:hAnsi="Cambria" w:hint="default"/>
          <w:b/>
          <w:bCs/>
          <w:color w:val="002060"/>
          <w:lang w:val="en-US" w:bidi="en-US"/>
        </w:rPr>
        <w:t>9</w:t>
      </w:r>
      <w:r>
        <w:rPr>
          <w:rFonts w:ascii="Cambria" w:cs="Cambria" w:hAnsi="Cambria" w:hint="default"/>
          <w:color w:val="002060"/>
          <w:vertAlign w:val="superscript"/>
          <w:lang w:bidi="en-US"/>
        </w:rPr>
        <w:t xml:space="preserve">th </w:t>
      </w:r>
      <w:r>
        <w:rPr>
          <w:rFonts w:ascii="Cambria" w:cs="Cambria" w:hAnsi="Cambria" w:hint="default"/>
          <w:b/>
          <w:bCs/>
          <w:color w:val="002060"/>
          <w:lang w:val="en-US" w:bidi="en-US"/>
        </w:rPr>
        <w:t>Years (Mechanical Construction</w:t>
      </w:r>
      <w:r>
        <w:rPr>
          <w:rFonts w:ascii="Cambria" w:cs="Cambria" w:hAnsi="Cambria" w:hint="default"/>
          <w:b/>
          <w:bCs/>
          <w:color w:val="002060"/>
          <w:lang w:val="en-US" w:bidi="en-US"/>
        </w:rPr>
        <w:t>,</w:t>
      </w:r>
      <w:r>
        <w:rPr>
          <w:rFonts w:ascii="Cambria" w:cs="Cambria" w:hAnsi="Cambria" w:hint="default"/>
          <w:b/>
          <w:bCs/>
          <w:color w:val="002060"/>
          <w:lang w:val="en-US" w:bidi="en-US"/>
        </w:rPr>
        <w:t xml:space="preserve"> Piping</w:t>
      </w:r>
      <w:r>
        <w:rPr>
          <w:rFonts w:ascii="Cambria" w:cs="Cambria" w:hAnsi="Cambria" w:hint="default"/>
          <w:b/>
          <w:bCs/>
          <w:color w:val="002060"/>
          <w:lang w:val="en-US" w:bidi="en-US"/>
        </w:rPr>
        <w:t xml:space="preserve"> &amp; Shutdown</w:t>
      </w:r>
      <w:r>
        <w:rPr>
          <w:rFonts w:ascii="Cambria" w:cs="Cambria" w:hAnsi="Cambria" w:hint="default"/>
          <w:b/>
          <w:bCs/>
          <w:color w:val="002060"/>
          <w:lang w:val="en-US" w:bidi="en-US"/>
        </w:rPr>
        <w:t xml:space="preserve"> Projects)</w:t>
      </w:r>
    </w:p>
    <w:p>
      <w:pPr>
        <w:pStyle w:val="style0"/>
        <w:shd w:val="clear" w:color="ffffff" w:fill="ffffff"/>
        <w:spacing w:after="0" w:lineRule="auto" w:line="240"/>
        <w:ind w:right="-68"/>
        <w:rPr>
          <w:rFonts w:ascii="Cambria" w:cs="Cambria" w:hAnsi="Cambria" w:hint="default"/>
          <w:b/>
          <w:bCs/>
          <w:color w:val="002060"/>
          <w:lang w:val="en-US" w:bidi="en-US"/>
        </w:rPr>
      </w:pPr>
      <w:r>
        <w:rPr>
          <w:rFonts w:ascii="Cambria" w:cs="Cambria" w:hAnsi="Cambria" w:hint="default"/>
          <w:b/>
          <w:bCs/>
          <w:color w:val="002060"/>
          <w:lang w:val="en-US" w:bidi="en-US"/>
        </w:rPr>
        <w:t>Designation: Mechanical Engineer/ Supervisor</w:t>
      </w:r>
    </w:p>
    <w:p>
      <w:pPr>
        <w:pStyle w:val="style0"/>
        <w:shd w:val="clear" w:color="ffffff" w:fill="ffffff"/>
        <w:spacing w:after="0" w:lineRule="auto" w:line="240"/>
        <w:ind w:right="52"/>
        <w:jc w:val="both"/>
        <w:rPr>
          <w:rFonts w:ascii="Cambria" w:cs="Cambria" w:hAnsi="Cambria" w:hint="default"/>
          <w:b/>
          <w:color w:val="002060"/>
          <w:lang w:val="en-US"/>
        </w:rPr>
      </w:pPr>
      <w:r>
        <w:rPr>
          <w:rFonts w:ascii="Cambria" w:cs="Cambria" w:hAnsi="Cambria" w:hint="default"/>
          <w:b/>
          <w:color w:val="002060"/>
          <w:lang w:val="en-US"/>
        </w:rPr>
        <w:t xml:space="preserve">Professional Experiences: </w:t>
      </w:r>
      <w:r>
        <w:rPr>
          <w:rFonts w:ascii="Cambria" w:cs="Cambria" w:hAnsi="Cambria" w:hint="default"/>
          <w:color w:val="002060"/>
          <w:lang w:val="en-US"/>
        </w:rPr>
        <w:t xml:space="preserve">I possess enough experience for erection of piping job for both AG &amp; UG piping and MOC varies from CS, SS, &amp; Alloy steel. I am familiar with all steps of mechanical maintenance of static equipment, mechanical construction right from receipt of spool from fabrication shop to storage at site, safe erection, fit-ups, welding, NDT, loop file preparation and hydro testing of loop. I have working experience with highly safety conscious with clients. </w:t>
      </w:r>
    </w:p>
    <w:p>
      <w:pPr>
        <w:pStyle w:val="style0"/>
        <w:shd w:val="clear" w:color="ffffff" w:fill="ffffff"/>
        <w:spacing w:after="0" w:lineRule="auto" w:line="240"/>
        <w:ind w:right="-68"/>
        <w:rPr>
          <w:rFonts w:ascii="Cambria" w:cs="Cambria" w:hAnsi="Cambria" w:hint="default"/>
          <w:color w:val="002060"/>
        </w:rPr>
      </w:pPr>
      <w:r>
        <w:rPr>
          <w:rFonts w:ascii="Cambria" w:cs="Cambria" w:eastAsia="Cambria" w:hAnsi="Cambria" w:hint="default"/>
          <w:color w:val="002060"/>
          <w:lang w:val="en-US"/>
        </w:rPr>
        <w:drawing>
          <wp:anchor distT="0" distB="0" distL="0" distR="0" simplePos="false" relativeHeight="5" behindDoc="false" locked="false" layoutInCell="true" allowOverlap="true">
            <wp:simplePos x="0" y="0"/>
            <wp:positionH relativeFrom="column">
              <wp:posOffset>-541655</wp:posOffset>
            </wp:positionH>
            <wp:positionV relativeFrom="paragraph">
              <wp:posOffset>158115</wp:posOffset>
            </wp:positionV>
            <wp:extent cx="461010" cy="579120"/>
            <wp:effectExtent l="19050" t="0" r="0" b="0"/>
            <wp:wrapNone/>
            <wp:docPr id="1030" name="image9.jpe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9.jpeg"/>
                    <pic:cNvPicPr/>
                  </pic:nvPicPr>
                  <pic:blipFill>
                    <a:blip r:embed="rId11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61010" cy="5791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0"/>
        <w:shd w:val="clear" w:color="auto" w:fill="d9e2f3"/>
        <w:spacing w:after="0" w:lineRule="auto" w:line="240"/>
        <w:ind w:right="292"/>
        <w:jc w:val="both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b/>
          <w:color w:val="002060"/>
        </w:rPr>
        <w:t>WORK EXPERIENCE DETAILS</w:t>
      </w:r>
    </w:p>
    <w:p>
      <w:pPr>
        <w:pStyle w:val="style0"/>
        <w:spacing w:after="0" w:lineRule="auto" w:line="276"/>
        <w:ind w:right="1132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b/>
          <w:color w:val="002060"/>
        </w:rPr>
        <w:t>Current Company Details</w:t>
      </w:r>
    </w:p>
    <w:p>
      <w:pPr>
        <w:pStyle w:val="style179"/>
        <w:numPr>
          <w:ilvl w:val="0"/>
          <w:numId w:val="1"/>
        </w:numPr>
        <w:ind w:right="1132" w:hanging="436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color w:val="002060"/>
        </w:rPr>
        <w:t>Designation:</w:t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 xml:space="preserve">Mechanical </w:t>
      </w:r>
      <w:r>
        <w:rPr>
          <w:rFonts w:ascii="Cambria" w:cs="Cambria" w:hAnsi="Cambria" w:hint="default"/>
          <w:color w:val="002060"/>
          <w:lang w:val="en-US"/>
        </w:rPr>
        <w:t>Supervisor</w:t>
      </w:r>
      <w:r>
        <w:rPr>
          <w:rFonts w:ascii="Cambria" w:cs="Cambria" w:hAnsi="Cambria" w:hint="default"/>
          <w:color w:val="002060"/>
          <w:lang w:val="en-US"/>
        </w:rPr>
        <w:t xml:space="preserve"> </w:t>
      </w:r>
      <w:r>
        <w:rPr>
          <w:rFonts w:ascii="Cambria" w:cs="Cambria" w:hAnsi="Cambria" w:hint="default"/>
          <w:color w:val="002060"/>
        </w:rPr>
        <w:t>(</w:t>
      </w:r>
      <w:r>
        <w:rPr>
          <w:rFonts w:cs="Cambria" w:hAnsi="Cambria" w:hint="default"/>
          <w:color w:val="002060"/>
          <w:lang w:val="en-US"/>
        </w:rPr>
        <w:t>8514QP TA-Shutdown)</w:t>
      </w:r>
    </w:p>
    <w:p>
      <w:pPr>
        <w:pStyle w:val="style179"/>
        <w:ind w:left="720" w:right="1132" w:firstLine="0"/>
        <w:rPr>
          <w:rFonts w:ascii="Cambria" w:cs="Cambria" w:hAnsi="Cambria" w:hint="default"/>
          <w:color w:val="002060"/>
          <w:lang w:val="en-US"/>
        </w:rPr>
      </w:pPr>
      <w:r>
        <w:rPr>
          <w:rFonts w:ascii="Cambria" w:cs="Cambria" w:hAnsi="Cambria" w:hint="default"/>
          <w:color w:val="002060"/>
        </w:rPr>
        <w:t>Company:</w:t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  <w:lang w:val="en-US"/>
        </w:rPr>
        <w:t>Descon Engineering Qatar L.L.C</w:t>
      </w:r>
    </w:p>
    <w:p>
      <w:pPr>
        <w:pStyle w:val="style179"/>
        <w:ind w:left="720" w:right="1132" w:firstLine="0"/>
        <w:rPr>
          <w:rFonts w:ascii="Cambria" w:cs="Cambria" w:hAnsi="Cambria" w:hint="default"/>
          <w:color w:val="002060"/>
          <w:lang w:val="en-US"/>
        </w:rPr>
      </w:pPr>
      <w:r>
        <w:rPr>
          <w:rFonts w:ascii="Cambria" w:cs="Cambria" w:hAnsi="Cambria" w:hint="default"/>
          <w:color w:val="002060"/>
        </w:rPr>
        <w:t>Duration:</w:t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  <w:lang w:val="en-US"/>
        </w:rPr>
        <w:t>08-Janua</w:t>
      </w:r>
      <w:r>
        <w:rPr>
          <w:rFonts w:ascii="Cambria" w:cs="Cambria" w:hAnsi="Cambria" w:hint="default"/>
          <w:color w:val="002060"/>
          <w:lang w:val="en-US"/>
        </w:rPr>
        <w:t>ry-</w:t>
      </w:r>
      <w:r>
        <w:rPr>
          <w:rFonts w:ascii="Cambria" w:cs="Cambria" w:hAnsi="Cambria" w:hint="default"/>
          <w:color w:val="002060"/>
          <w:lang w:val="en-IN"/>
        </w:rPr>
        <w:t>20</w:t>
      </w:r>
      <w:r>
        <w:rPr>
          <w:rFonts w:ascii="Cambria" w:cs="Cambria" w:hAnsi="Cambria" w:hint="default"/>
          <w:color w:val="002060"/>
        </w:rPr>
        <w:t>2</w:t>
      </w:r>
      <w:r>
        <w:rPr>
          <w:rFonts w:ascii="Cambria" w:cs="Cambria" w:hAnsi="Cambria" w:hint="default"/>
          <w:color w:val="002060"/>
          <w:lang w:val="en-US"/>
        </w:rPr>
        <w:t xml:space="preserve">2 </w:t>
      </w:r>
      <w:r>
        <w:rPr>
          <w:rFonts w:ascii="Cambria" w:cs="Cambria" w:hAnsi="Cambria" w:hint="default"/>
          <w:color w:val="002060"/>
          <w:lang w:val="en-IN"/>
        </w:rPr>
        <w:t>to</w:t>
      </w:r>
      <w:r>
        <w:rPr>
          <w:rFonts w:ascii="Cambria" w:cs="Cambria" w:hAnsi="Cambria" w:hint="default"/>
          <w:color w:val="002060"/>
        </w:rPr>
        <w:t xml:space="preserve"> </w:t>
      </w:r>
      <w:r>
        <w:rPr>
          <w:rFonts w:ascii="Cambria" w:cs="Cambria" w:hAnsi="Cambria" w:hint="default"/>
          <w:color w:val="002060"/>
          <w:lang w:val="en-US"/>
        </w:rPr>
        <w:t>25-March-2022</w:t>
      </w:r>
    </w:p>
    <w:p>
      <w:pPr>
        <w:pStyle w:val="style179"/>
        <w:ind w:left="720" w:right="1132" w:firstLine="0"/>
        <w:rPr>
          <w:rFonts w:ascii="Cambria" w:cs="Cambria" w:hAnsi="Cambria" w:hint="default"/>
          <w:color w:val="002060"/>
          <w:lang w:val="en-US"/>
        </w:rPr>
      </w:pPr>
      <w:r>
        <w:rPr>
          <w:rFonts w:ascii="Cambria" w:cs="Cambria" w:hAnsi="Cambria" w:hint="default"/>
          <w:color w:val="002060"/>
        </w:rPr>
        <w:t>Projects:</w:t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  <w:lang w:val="en-US"/>
        </w:rPr>
        <w:t>Qatar Energy Petroleum, Qatar</w:t>
      </w:r>
    </w:p>
    <w:p>
      <w:pPr>
        <w:pStyle w:val="style179"/>
        <w:ind w:left="2880" w:leftChars="0" w:right="1132" w:firstLine="720" w:firstLineChars="0"/>
        <w:rPr>
          <w:rFonts w:ascii="Cambria" w:cs="Cambria" w:hAnsi="Cambria" w:hint="default"/>
          <w:color w:val="002060"/>
          <w:lang w:val="en-US"/>
        </w:rPr>
      </w:pPr>
      <w:r>
        <w:rPr>
          <w:rFonts w:ascii="Cambria" w:cs="Cambria" w:hAnsi="Cambria" w:hint="default"/>
          <w:color w:val="002060"/>
          <w:lang w:val="en-US"/>
        </w:rPr>
        <w:t>Qatar Gas, Qatar</w:t>
      </w:r>
    </w:p>
    <w:p>
      <w:pPr>
        <w:pStyle w:val="style179"/>
        <w:ind w:left="0" w:right="1132" w:firstLine="0"/>
        <w:rPr>
          <w:rFonts w:ascii="Cambria" w:cs="Cambria" w:hAnsi="Cambria" w:hint="default"/>
          <w:color w:val="002060"/>
          <w:lang w:val="en-IN"/>
        </w:rPr>
      </w:pPr>
      <w:r>
        <w:rPr>
          <w:rFonts w:ascii="Cambria" w:cs="Cambria" w:hAnsi="Cambria" w:hint="default"/>
          <w:b/>
          <w:bCs/>
          <w:color w:val="002060"/>
        </w:rPr>
        <w:t>Previous Company Summary</w:t>
      </w:r>
    </w:p>
    <w:p>
      <w:pPr>
        <w:pStyle w:val="style179"/>
        <w:numPr>
          <w:ilvl w:val="0"/>
          <w:numId w:val="2"/>
        </w:numPr>
        <w:spacing w:before="0" w:after="0"/>
        <w:ind w:right="1132"/>
        <w:rPr>
          <w:rFonts w:ascii="Cambria" w:cs="Cambria" w:hAnsi="Cambria" w:hint="default"/>
          <w:color w:val="002060"/>
          <w:lang w:val="en-US"/>
        </w:rPr>
      </w:pPr>
      <w:r>
        <w:rPr>
          <w:rFonts w:ascii="Cambria" w:cs="Cambria" w:hAnsi="Cambria" w:hint="default"/>
          <w:color w:val="002060"/>
          <w:lang w:val="en-US"/>
        </w:rPr>
        <w:t>Designation:</w:t>
      </w:r>
      <w:r>
        <w:rPr>
          <w:rFonts w:ascii="Cambria" w:cs="Cambria" w:hAnsi="Cambria" w:hint="default"/>
          <w:color w:val="002060"/>
          <w:lang w:val="en-US"/>
        </w:rPr>
        <w:tab/>
      </w:r>
      <w:r>
        <w:rPr>
          <w:rFonts w:ascii="Cambria" w:cs="Cambria" w:hAnsi="Cambria" w:hint="default"/>
          <w:color w:val="002060"/>
          <w:lang w:val="en-US"/>
        </w:rPr>
        <w:tab/>
      </w:r>
      <w:r>
        <w:rPr>
          <w:rFonts w:ascii="Cambria" w:cs="Cambria" w:hAnsi="Cambria" w:hint="default"/>
          <w:color w:val="002060"/>
          <w:lang w:val="en-US"/>
        </w:rPr>
        <w:tab/>
      </w:r>
      <w:r>
        <w:rPr>
          <w:rFonts w:ascii="Cambria" w:cs="Cambria" w:hAnsi="Cambria" w:hint="default"/>
          <w:color w:val="002060"/>
          <w:lang w:val="en-US"/>
        </w:rPr>
        <w:t>Mechanical Static Engineer (Shutdown)</w:t>
      </w:r>
    </w:p>
    <w:p>
      <w:pPr>
        <w:pStyle w:val="style179"/>
        <w:numPr>
          <w:ilvl w:val="0"/>
          <w:numId w:val="0"/>
        </w:numPr>
        <w:spacing w:before="0" w:after="0"/>
        <w:ind w:left="720" w:right="1132" w:firstLine="0"/>
        <w:rPr>
          <w:rFonts w:ascii="Cambria" w:cs="Cambria" w:hAnsi="Cambria" w:hint="default"/>
          <w:color w:val="002060"/>
          <w:lang w:val="en-US"/>
        </w:rPr>
      </w:pPr>
      <w:r>
        <w:rPr>
          <w:rFonts w:ascii="Cambria" w:cs="Cambria" w:hAnsi="Cambria" w:hint="default"/>
          <w:color w:val="002060"/>
          <w:lang w:val="en-US"/>
        </w:rPr>
        <w:t>Company:</w:t>
      </w:r>
      <w:r>
        <w:rPr>
          <w:rFonts w:ascii="Cambria" w:cs="Cambria" w:hAnsi="Cambria" w:hint="default"/>
          <w:color w:val="002060"/>
          <w:lang w:val="en-US"/>
        </w:rPr>
        <w:tab/>
      </w:r>
      <w:r>
        <w:rPr>
          <w:rFonts w:ascii="Cambria" w:cs="Cambria" w:hAnsi="Cambria" w:hint="default"/>
          <w:color w:val="002060"/>
          <w:lang w:val="en-US"/>
        </w:rPr>
        <w:tab/>
      </w:r>
      <w:r>
        <w:rPr>
          <w:rFonts w:ascii="Cambria" w:cs="Cambria" w:hAnsi="Cambria" w:hint="default"/>
          <w:color w:val="002060"/>
          <w:lang w:val="en-US"/>
        </w:rPr>
        <w:tab/>
      </w:r>
      <w:r>
        <w:rPr>
          <w:rFonts w:ascii="Cambria" w:cs="Cambria" w:hAnsi="Cambria" w:hint="default"/>
          <w:color w:val="002060"/>
          <w:lang w:val="en-US"/>
        </w:rPr>
        <w:t xml:space="preserve">Aarvi Encon Private Limited (Third Party Engineer) </w:t>
      </w:r>
    </w:p>
    <w:p>
      <w:pPr>
        <w:pStyle w:val="style179"/>
        <w:numPr>
          <w:ilvl w:val="0"/>
          <w:numId w:val="0"/>
        </w:numPr>
        <w:spacing w:before="0" w:after="0"/>
        <w:ind w:left="720" w:right="1132" w:firstLine="0"/>
        <w:rPr>
          <w:rFonts w:ascii="Cambria" w:cs="Cambria" w:hAnsi="Cambria" w:hint="default"/>
          <w:color w:val="002060"/>
          <w:lang w:val="en-US"/>
        </w:rPr>
      </w:pPr>
      <w:r>
        <w:rPr>
          <w:rFonts w:ascii="Cambria" w:cs="Cambria" w:hAnsi="Cambria" w:hint="default"/>
          <w:color w:val="002060"/>
          <w:lang w:val="en-US"/>
        </w:rPr>
        <w:t>Projects:</w:t>
      </w:r>
      <w:r>
        <w:rPr>
          <w:rFonts w:ascii="Cambria" w:cs="Cambria" w:hAnsi="Cambria" w:hint="default"/>
          <w:color w:val="002060"/>
          <w:lang w:val="en-US"/>
        </w:rPr>
        <w:tab/>
      </w:r>
      <w:r>
        <w:rPr>
          <w:rFonts w:ascii="Cambria" w:cs="Cambria" w:hAnsi="Cambria" w:hint="default"/>
          <w:color w:val="002060"/>
          <w:lang w:val="en-US"/>
        </w:rPr>
        <w:tab/>
      </w:r>
      <w:r>
        <w:rPr>
          <w:rFonts w:ascii="Cambria" w:cs="Cambria" w:hAnsi="Cambria" w:hint="default"/>
          <w:color w:val="002060"/>
          <w:lang w:val="en-US"/>
        </w:rPr>
        <w:tab/>
      </w:r>
      <w:r>
        <w:rPr>
          <w:rFonts w:ascii="Cambria" w:cs="Cambria" w:hAnsi="Cambria" w:hint="default"/>
          <w:color w:val="002060"/>
          <w:lang w:val="en-US"/>
        </w:rPr>
        <w:t>Reliance Industries Limited, Patalganga, Mumbai</w:t>
      </w:r>
    </w:p>
    <w:p>
      <w:pPr>
        <w:pStyle w:val="style179"/>
        <w:numPr>
          <w:ilvl w:val="0"/>
          <w:numId w:val="0"/>
        </w:numPr>
        <w:spacing w:before="0" w:after="0"/>
        <w:ind w:left="720" w:right="1132" w:firstLine="0"/>
        <w:rPr>
          <w:rFonts w:ascii="Cambria" w:cs="Cambria" w:hAnsi="Cambria" w:hint="default"/>
          <w:color w:val="002060"/>
          <w:lang w:val="en-US"/>
        </w:rPr>
      </w:pPr>
      <w:r>
        <w:rPr>
          <w:rFonts w:ascii="Cambria" w:cs="Cambria" w:hAnsi="Cambria" w:hint="default"/>
          <w:color w:val="002060"/>
          <w:lang w:val="en-US"/>
        </w:rPr>
        <w:t>Duration:</w:t>
      </w:r>
      <w:r>
        <w:rPr>
          <w:rFonts w:ascii="Cambria" w:cs="Cambria" w:hAnsi="Cambria" w:hint="default"/>
          <w:color w:val="002060"/>
          <w:lang w:val="en-US"/>
        </w:rPr>
        <w:tab/>
      </w:r>
      <w:r>
        <w:rPr>
          <w:rFonts w:ascii="Cambria" w:cs="Cambria" w:hAnsi="Cambria" w:hint="default"/>
          <w:color w:val="002060"/>
          <w:lang w:val="en-US"/>
        </w:rPr>
        <w:tab/>
      </w:r>
      <w:r>
        <w:rPr>
          <w:rFonts w:ascii="Cambria" w:cs="Cambria" w:hAnsi="Cambria" w:hint="default"/>
          <w:color w:val="002060"/>
          <w:lang w:val="en-US"/>
        </w:rPr>
        <w:tab/>
      </w:r>
      <w:r>
        <w:rPr>
          <w:rFonts w:ascii="Cambria" w:cs="Cambria" w:hAnsi="Cambria" w:hint="default"/>
          <w:color w:val="002060"/>
          <w:lang w:val="en-US"/>
        </w:rPr>
        <w:t>1</w:t>
      </w:r>
      <w:r>
        <w:rPr>
          <w:rFonts w:ascii="Cambria" w:cs="Cambria" w:hAnsi="Cambria" w:hint="default"/>
          <w:color w:val="002060"/>
          <w:lang w:val="en-US"/>
        </w:rPr>
        <w:t>0</w:t>
      </w:r>
      <w:r>
        <w:rPr>
          <w:rFonts w:ascii="Cambria" w:cs="Cambria" w:hAnsi="Cambria" w:hint="default"/>
          <w:color w:val="002060"/>
          <w:lang w:val="en-US"/>
        </w:rPr>
        <w:t>-November-2021 to 31-December-2021</w:t>
      </w:r>
    </w:p>
    <w:p>
      <w:pPr>
        <w:pStyle w:val="style179"/>
        <w:numPr>
          <w:ilvl w:val="0"/>
          <w:numId w:val="2"/>
        </w:numPr>
        <w:spacing w:before="0" w:after="0"/>
        <w:ind w:right="1132"/>
        <w:rPr>
          <w:rFonts w:ascii="Cambria" w:cs="Cambria" w:hAnsi="Cambria" w:hint="default"/>
          <w:color w:val="002060"/>
          <w:lang w:val="en-US"/>
        </w:rPr>
      </w:pPr>
      <w:r>
        <w:rPr>
          <w:rFonts w:ascii="Cambria" w:cs="Cambria" w:hAnsi="Cambria" w:hint="default"/>
          <w:color w:val="002060"/>
          <w:lang w:val="en-US"/>
        </w:rPr>
        <w:t>Designation:</w:t>
      </w:r>
      <w:r>
        <w:rPr>
          <w:rFonts w:ascii="Cambria" w:cs="Cambria" w:hAnsi="Cambria" w:hint="default"/>
          <w:color w:val="002060"/>
          <w:lang w:val="en-US"/>
        </w:rPr>
        <w:tab/>
      </w:r>
      <w:r>
        <w:rPr>
          <w:rFonts w:ascii="Cambria" w:cs="Cambria" w:hAnsi="Cambria" w:hint="default"/>
          <w:color w:val="002060"/>
          <w:lang w:val="en-US"/>
        </w:rPr>
        <w:tab/>
      </w:r>
      <w:r>
        <w:rPr>
          <w:rFonts w:ascii="Cambria" w:cs="Cambria" w:hAnsi="Cambria" w:hint="default"/>
          <w:color w:val="002060"/>
          <w:lang w:val="en-US"/>
        </w:rPr>
        <w:tab/>
      </w:r>
      <w:r>
        <w:rPr>
          <w:rFonts w:ascii="Cambria" w:cs="Cambria" w:hAnsi="Cambria" w:hint="default"/>
          <w:color w:val="002060"/>
          <w:lang w:val="en-US"/>
        </w:rPr>
        <w:t>Mechanical Engineer (</w:t>
      </w:r>
      <w:r>
        <w:rPr>
          <w:rFonts w:cs="Cambria" w:hAnsi="Cambria" w:hint="default"/>
          <w:color w:val="002060"/>
          <w:lang w:val="en-US"/>
        </w:rPr>
        <w:t>TA-</w:t>
      </w:r>
      <w:r>
        <w:rPr>
          <w:rFonts w:ascii="Cambria" w:cs="Cambria" w:hAnsi="Cambria" w:hint="default"/>
          <w:color w:val="002060"/>
          <w:lang w:val="en-US"/>
        </w:rPr>
        <w:t>Shutdown</w:t>
      </w:r>
      <w:r>
        <w:rPr>
          <w:rFonts w:cs="Cambria" w:hAnsi="Cambria" w:hint="default"/>
          <w:color w:val="002060"/>
          <w:lang w:val="en-US"/>
        </w:rPr>
        <w:t xml:space="preserve"> 2021</w:t>
      </w:r>
      <w:r>
        <w:rPr>
          <w:rFonts w:ascii="Cambria" w:cs="Cambria" w:hAnsi="Cambria" w:hint="default"/>
          <w:color w:val="002060"/>
          <w:lang w:val="en-US"/>
        </w:rPr>
        <w:t>)</w:t>
      </w:r>
    </w:p>
    <w:p>
      <w:pPr>
        <w:pStyle w:val="style179"/>
        <w:numPr>
          <w:ilvl w:val="0"/>
          <w:numId w:val="0"/>
        </w:numPr>
        <w:spacing w:before="0" w:after="0"/>
        <w:ind w:left="720" w:right="1132" w:firstLine="0"/>
        <w:rPr>
          <w:rFonts w:ascii="Cambria" w:cs="Cambria" w:hAnsi="Cambria" w:hint="default"/>
          <w:color w:val="002060"/>
          <w:lang w:val="en-US"/>
        </w:rPr>
      </w:pPr>
      <w:r>
        <w:rPr>
          <w:rFonts w:ascii="Cambria" w:cs="Cambria" w:hAnsi="Cambria" w:hint="default"/>
          <w:color w:val="002060"/>
          <w:lang w:val="en-US"/>
        </w:rPr>
        <w:t>Company:</w:t>
      </w:r>
      <w:r>
        <w:rPr>
          <w:rFonts w:ascii="Cambria" w:cs="Cambria" w:hAnsi="Cambria" w:hint="default"/>
          <w:color w:val="002060"/>
          <w:lang w:val="en-US"/>
        </w:rPr>
        <w:tab/>
      </w:r>
      <w:r>
        <w:rPr>
          <w:rFonts w:ascii="Cambria" w:cs="Cambria" w:hAnsi="Cambria" w:hint="default"/>
          <w:color w:val="002060"/>
          <w:lang w:val="en-US"/>
        </w:rPr>
        <w:tab/>
      </w:r>
      <w:r>
        <w:rPr>
          <w:rFonts w:ascii="Cambria" w:cs="Cambria" w:hAnsi="Cambria" w:hint="default"/>
          <w:color w:val="002060"/>
          <w:lang w:val="en-US"/>
        </w:rPr>
        <w:tab/>
      </w:r>
      <w:r>
        <w:rPr>
          <w:rFonts w:ascii="Cambria" w:cs="Cambria" w:hAnsi="Cambria" w:hint="default"/>
          <w:color w:val="002060"/>
          <w:lang w:val="en-US"/>
        </w:rPr>
        <w:t xml:space="preserve">Sulzer India Private Limited </w:t>
      </w:r>
    </w:p>
    <w:p>
      <w:pPr>
        <w:pStyle w:val="style179"/>
        <w:numPr>
          <w:ilvl w:val="0"/>
          <w:numId w:val="0"/>
        </w:numPr>
        <w:spacing w:before="0" w:after="0"/>
        <w:ind w:left="720" w:right="1132" w:firstLine="0"/>
        <w:rPr>
          <w:rFonts w:ascii="Cambria" w:cs="Cambria" w:hAnsi="Cambria" w:hint="default"/>
          <w:color w:val="002060"/>
          <w:lang w:val="en-US"/>
        </w:rPr>
      </w:pPr>
      <w:r>
        <w:rPr>
          <w:rFonts w:ascii="Cambria" w:cs="Cambria" w:hAnsi="Cambria" w:hint="default"/>
          <w:color w:val="002060"/>
          <w:lang w:val="en-US"/>
        </w:rPr>
        <w:t>Projects:</w:t>
      </w:r>
      <w:r>
        <w:rPr>
          <w:rFonts w:ascii="Cambria" w:cs="Cambria" w:hAnsi="Cambria" w:hint="default"/>
          <w:color w:val="002060"/>
          <w:lang w:val="en-US"/>
        </w:rPr>
        <w:tab/>
      </w:r>
      <w:r>
        <w:rPr>
          <w:rFonts w:ascii="Cambria" w:cs="Cambria" w:hAnsi="Cambria" w:hint="default"/>
          <w:color w:val="002060"/>
          <w:lang w:val="en-US"/>
        </w:rPr>
        <w:tab/>
      </w:r>
      <w:r>
        <w:rPr>
          <w:rFonts w:ascii="Cambria" w:cs="Cambria" w:hAnsi="Cambria" w:hint="default"/>
          <w:color w:val="002060"/>
          <w:lang w:val="en-US"/>
        </w:rPr>
        <w:tab/>
      </w:r>
      <w:r>
        <w:rPr>
          <w:rFonts w:ascii="Cambria" w:cs="Cambria" w:hAnsi="Cambria" w:hint="default"/>
          <w:color w:val="002060"/>
          <w:lang w:val="en-US"/>
        </w:rPr>
        <w:t>Bharat Petroleum Corporation Limited, Mumbai</w:t>
      </w:r>
    </w:p>
    <w:p>
      <w:pPr>
        <w:pStyle w:val="style179"/>
        <w:numPr>
          <w:ilvl w:val="0"/>
          <w:numId w:val="0"/>
        </w:numPr>
        <w:spacing w:before="0" w:after="0"/>
        <w:ind w:left="720" w:right="1132" w:firstLine="0"/>
        <w:rPr>
          <w:rFonts w:ascii="Cambria" w:cs="Cambria" w:hAnsi="Cambria" w:hint="default"/>
          <w:color w:val="002060"/>
          <w:lang w:val="en-US"/>
        </w:rPr>
      </w:pPr>
      <w:r>
        <w:rPr>
          <w:rFonts w:ascii="Cambria" w:cs="Cambria" w:hAnsi="Cambria" w:hint="default"/>
          <w:color w:val="002060"/>
          <w:lang w:val="en-US"/>
        </w:rPr>
        <w:t>Duration:</w:t>
      </w:r>
      <w:r>
        <w:rPr>
          <w:rFonts w:ascii="Cambria" w:cs="Cambria" w:hAnsi="Cambria" w:hint="default"/>
          <w:color w:val="002060"/>
          <w:lang w:val="en-US"/>
        </w:rPr>
        <w:tab/>
      </w:r>
      <w:r>
        <w:rPr>
          <w:rFonts w:ascii="Cambria" w:cs="Cambria" w:hAnsi="Cambria" w:hint="default"/>
          <w:color w:val="002060"/>
          <w:lang w:val="en-US"/>
        </w:rPr>
        <w:tab/>
      </w:r>
      <w:r>
        <w:rPr>
          <w:rFonts w:ascii="Cambria" w:cs="Cambria" w:hAnsi="Cambria" w:hint="default"/>
          <w:color w:val="002060"/>
          <w:lang w:val="en-US"/>
        </w:rPr>
        <w:tab/>
      </w:r>
      <w:r>
        <w:rPr>
          <w:rFonts w:ascii="Cambria" w:cs="Cambria" w:hAnsi="Cambria" w:hint="default"/>
          <w:color w:val="002060"/>
          <w:lang w:val="en-US"/>
        </w:rPr>
        <w:t>21-August-2021 to 30-October-2021</w:t>
      </w:r>
    </w:p>
    <w:p>
      <w:pPr>
        <w:pStyle w:val="style179"/>
        <w:numPr>
          <w:ilvl w:val="0"/>
          <w:numId w:val="2"/>
        </w:numPr>
        <w:spacing w:before="0" w:after="0"/>
        <w:ind w:right="1132"/>
        <w:rPr>
          <w:rFonts w:ascii="Cambria" w:cs="Cambria" w:hAnsi="Cambria" w:hint="default"/>
          <w:color w:val="002060"/>
          <w:lang w:val="en-US"/>
        </w:rPr>
      </w:pPr>
      <w:r>
        <w:rPr>
          <w:rFonts w:ascii="Cambria" w:cs="Cambria" w:hAnsi="Cambria" w:hint="default"/>
          <w:color w:val="002060"/>
          <w:lang w:val="en-US"/>
        </w:rPr>
        <w:t>Designation:</w:t>
      </w:r>
      <w:r>
        <w:rPr>
          <w:rFonts w:ascii="Cambria" w:cs="Cambria" w:hAnsi="Cambria" w:hint="default"/>
          <w:color w:val="002060"/>
          <w:lang w:val="en-US"/>
        </w:rPr>
        <w:tab/>
      </w:r>
      <w:r>
        <w:rPr>
          <w:rFonts w:ascii="Cambria" w:cs="Cambria" w:hAnsi="Cambria" w:hint="default"/>
          <w:color w:val="002060"/>
          <w:lang w:val="en-US"/>
        </w:rPr>
        <w:tab/>
      </w:r>
      <w:r>
        <w:rPr>
          <w:rFonts w:ascii="Cambria" w:cs="Cambria" w:hAnsi="Cambria" w:hint="default"/>
          <w:color w:val="002060"/>
          <w:lang w:val="en-US"/>
        </w:rPr>
        <w:tab/>
      </w:r>
      <w:r>
        <w:rPr>
          <w:rFonts w:ascii="Cambria" w:cs="Cambria" w:hAnsi="Cambria" w:hint="default"/>
          <w:color w:val="002060"/>
          <w:lang w:val="en-US"/>
        </w:rPr>
        <w:t>Mechanical Engineer (</w:t>
      </w:r>
      <w:r>
        <w:rPr>
          <w:rFonts w:cs="Cambria" w:hAnsi="Cambria" w:hint="default"/>
          <w:color w:val="002060"/>
          <w:lang w:val="en-US"/>
        </w:rPr>
        <w:t>TA-</w:t>
      </w:r>
      <w:r>
        <w:rPr>
          <w:rFonts w:ascii="Cambria" w:cs="Cambria" w:hAnsi="Cambria" w:hint="default"/>
          <w:color w:val="002060"/>
          <w:lang w:val="en-US"/>
        </w:rPr>
        <w:t>Shutdown</w:t>
      </w:r>
      <w:r>
        <w:rPr>
          <w:rFonts w:cs="Cambria" w:hAnsi="Cambria" w:hint="default"/>
          <w:color w:val="002060"/>
          <w:lang w:val="en-US"/>
        </w:rPr>
        <w:t xml:space="preserve"> 2021</w:t>
      </w:r>
      <w:r>
        <w:rPr>
          <w:rFonts w:ascii="Cambria" w:cs="Cambria" w:hAnsi="Cambria" w:hint="default"/>
          <w:color w:val="002060"/>
          <w:lang w:val="en-US"/>
        </w:rPr>
        <w:t>)</w:t>
      </w:r>
    </w:p>
    <w:p>
      <w:pPr>
        <w:pStyle w:val="style0"/>
        <w:numPr>
          <w:ilvl w:val="0"/>
          <w:numId w:val="0"/>
        </w:numPr>
        <w:spacing w:before="0" w:after="0"/>
        <w:ind w:right="1132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color w:val="002060"/>
          <w:lang w:val="en-US"/>
        </w:rPr>
        <w:t xml:space="preserve">             Company:</w:t>
      </w:r>
      <w:r>
        <w:rPr>
          <w:rFonts w:ascii="Cambria" w:cs="Cambria" w:hAnsi="Cambria" w:hint="default"/>
          <w:color w:val="002060"/>
          <w:lang w:val="en-US"/>
        </w:rPr>
        <w:tab/>
      </w:r>
      <w:r>
        <w:rPr>
          <w:rFonts w:ascii="Cambria" w:cs="Cambria" w:hAnsi="Cambria" w:hint="default"/>
          <w:color w:val="002060"/>
          <w:lang w:val="en-US"/>
        </w:rPr>
        <w:tab/>
      </w:r>
      <w:r>
        <w:rPr>
          <w:rFonts w:ascii="Cambria" w:cs="Cambria" w:hAnsi="Cambria" w:hint="default"/>
          <w:color w:val="002060"/>
          <w:lang w:val="en-US"/>
        </w:rPr>
        <w:tab/>
      </w:r>
      <w:r>
        <w:rPr>
          <w:rFonts w:ascii="Cambria" w:cs="Cambria" w:hAnsi="Cambria" w:hint="default"/>
          <w:color w:val="002060"/>
          <w:lang w:val="en-US"/>
        </w:rPr>
        <w:t>EnerMech</w:t>
      </w:r>
    </w:p>
    <w:p>
      <w:pPr>
        <w:pStyle w:val="style0"/>
        <w:numPr>
          <w:ilvl w:val="0"/>
          <w:numId w:val="0"/>
        </w:numPr>
        <w:spacing w:before="0" w:after="0"/>
        <w:ind w:right="1132" w:firstLineChars="200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color w:val="002060"/>
          <w:lang w:val="en-US"/>
        </w:rPr>
        <w:t xml:space="preserve">     Projects:</w:t>
      </w:r>
      <w:r>
        <w:rPr>
          <w:rFonts w:ascii="Cambria" w:cs="Cambria" w:hAnsi="Cambria" w:hint="default"/>
          <w:color w:val="002060"/>
          <w:lang w:val="en-US"/>
        </w:rPr>
        <w:tab/>
      </w:r>
      <w:r>
        <w:rPr>
          <w:rFonts w:ascii="Cambria" w:cs="Cambria" w:hAnsi="Cambria" w:hint="default"/>
          <w:color w:val="002060"/>
          <w:lang w:val="en-US"/>
        </w:rPr>
        <w:tab/>
      </w:r>
      <w:r>
        <w:rPr>
          <w:rFonts w:ascii="Cambria" w:cs="Cambria" w:hAnsi="Cambria" w:hint="default"/>
          <w:color w:val="002060"/>
          <w:lang w:val="en-US"/>
        </w:rPr>
        <w:tab/>
      </w:r>
      <w:r>
        <w:rPr>
          <w:rFonts w:ascii="Cambria" w:cs="Cambria" w:hAnsi="Cambria" w:hint="default"/>
          <w:color w:val="002060"/>
          <w:lang w:val="en-US"/>
        </w:rPr>
        <w:t>Hindustan Petroleum Corporation Limited, Mumbai</w:t>
      </w:r>
    </w:p>
    <w:p>
      <w:pPr>
        <w:pStyle w:val="style0"/>
        <w:numPr>
          <w:ilvl w:val="0"/>
          <w:numId w:val="0"/>
        </w:numPr>
        <w:spacing w:before="0" w:after="0"/>
        <w:ind w:right="1132"/>
        <w:rPr>
          <w:rFonts w:ascii="Cambria" w:cs="Cambria" w:hAnsi="Cambria" w:hint="default"/>
          <w:color w:val="002060"/>
          <w:lang w:val="en-IN"/>
        </w:rPr>
      </w:pPr>
      <w:r>
        <w:rPr>
          <w:rFonts w:ascii="Cambria" w:cs="Cambria" w:hAnsi="Cambria" w:hint="default"/>
          <w:color w:val="002060"/>
          <w:lang w:val="en-US"/>
        </w:rPr>
        <w:t xml:space="preserve">             Duration:</w:t>
      </w:r>
      <w:r>
        <w:rPr>
          <w:rFonts w:ascii="Cambria" w:cs="Cambria" w:hAnsi="Cambria" w:hint="default"/>
          <w:color w:val="002060"/>
          <w:lang w:val="en-US"/>
        </w:rPr>
        <w:tab/>
      </w:r>
      <w:r>
        <w:rPr>
          <w:rFonts w:ascii="Cambria" w:cs="Cambria" w:hAnsi="Cambria" w:hint="default"/>
          <w:color w:val="002060"/>
          <w:lang w:val="en-US"/>
        </w:rPr>
        <w:tab/>
      </w:r>
      <w:r>
        <w:rPr>
          <w:rFonts w:ascii="Cambria" w:cs="Cambria" w:hAnsi="Cambria" w:hint="default"/>
          <w:color w:val="002060"/>
          <w:lang w:val="en-US"/>
        </w:rPr>
        <w:tab/>
      </w:r>
      <w:r>
        <w:rPr>
          <w:rFonts w:ascii="Cambria" w:cs="Cambria" w:hAnsi="Cambria" w:hint="default"/>
          <w:color w:val="002060"/>
          <w:lang w:val="en-US"/>
        </w:rPr>
        <w:t>20- March-2021 to 14-August-2021</w:t>
      </w:r>
    </w:p>
    <w:p>
      <w:pPr>
        <w:pStyle w:val="style179"/>
        <w:numPr>
          <w:ilvl w:val="0"/>
          <w:numId w:val="2"/>
        </w:numPr>
        <w:ind w:right="1132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color w:val="002060"/>
        </w:rPr>
        <w:t>Designation:</w:t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 xml:space="preserve">Mechanical </w:t>
      </w:r>
      <w:r>
        <w:rPr>
          <w:rFonts w:ascii="Cambria" w:cs="Cambria" w:hAnsi="Cambria" w:hint="default"/>
          <w:color w:val="002060"/>
          <w:lang w:val="en-IN"/>
        </w:rPr>
        <w:t>Engineer</w:t>
      </w:r>
      <w:r>
        <w:rPr>
          <w:rFonts w:ascii="Cambria" w:cs="Cambria" w:hAnsi="Cambria" w:hint="default"/>
          <w:color w:val="002060"/>
        </w:rPr>
        <w:t xml:space="preserve"> (</w:t>
      </w:r>
      <w:r>
        <w:rPr>
          <w:rFonts w:cs="Cambria" w:hAnsi="Cambria" w:hint="default"/>
          <w:color w:val="002060"/>
          <w:lang w:val="en-US"/>
        </w:rPr>
        <w:t>TA-</w:t>
      </w:r>
      <w:r>
        <w:rPr>
          <w:rFonts w:ascii="Cambria" w:cs="Cambria" w:hAnsi="Cambria" w:hint="default"/>
          <w:color w:val="002060"/>
        </w:rPr>
        <w:t>Shutdown</w:t>
      </w:r>
      <w:r>
        <w:rPr>
          <w:rFonts w:cs="Cambria" w:hAnsi="Cambria" w:hint="default"/>
          <w:color w:val="002060"/>
          <w:lang w:val="en-US"/>
        </w:rPr>
        <w:t xml:space="preserve"> 2021)</w:t>
      </w:r>
    </w:p>
    <w:p>
      <w:pPr>
        <w:pStyle w:val="style179"/>
        <w:ind w:left="720" w:right="1132" w:firstLine="0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color w:val="002060"/>
        </w:rPr>
        <w:t>Company:</w:t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>Roto stat Services Private Limited</w:t>
      </w:r>
    </w:p>
    <w:p>
      <w:pPr>
        <w:pStyle w:val="style179"/>
        <w:ind w:left="720" w:right="1132" w:firstLine="0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color w:val="002060"/>
        </w:rPr>
        <w:t>Projects:</w:t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>Hindustan Mittal Energy Limited, Bhathinda</w:t>
      </w:r>
    </w:p>
    <w:p>
      <w:pPr>
        <w:pStyle w:val="style179"/>
        <w:ind w:left="720" w:right="1132" w:firstLine="0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color w:val="002060"/>
        </w:rPr>
        <w:t>Duration:</w:t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>20-Jan-2021 to 10-March-2021</w:t>
      </w:r>
    </w:p>
    <w:p>
      <w:pPr>
        <w:pStyle w:val="style179"/>
        <w:numPr>
          <w:ilvl w:val="0"/>
          <w:numId w:val="2"/>
        </w:numPr>
        <w:ind w:right="1132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color w:val="002060"/>
        </w:rPr>
        <w:t>Designation:</w:t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 xml:space="preserve">Mechanical </w:t>
      </w:r>
      <w:r>
        <w:rPr>
          <w:rFonts w:ascii="Cambria" w:cs="Cambria" w:hAnsi="Cambria" w:hint="default"/>
          <w:color w:val="002060"/>
          <w:lang w:val="en-IN"/>
        </w:rPr>
        <w:t>Engineer</w:t>
      </w:r>
    </w:p>
    <w:p>
      <w:pPr>
        <w:pStyle w:val="style0"/>
        <w:spacing w:after="0" w:lineRule="auto" w:line="240"/>
        <w:ind w:right="1132" w:firstLine="284"/>
        <w:rPr>
          <w:rFonts w:ascii="Cambria" w:cs="Cambria" w:hAnsi="Cambria" w:hint="default"/>
          <w:b/>
          <w:color w:val="002060"/>
        </w:rPr>
      </w:pPr>
      <w:r>
        <w:rPr>
          <w:rFonts w:ascii="Cambria" w:cs="Cambria" w:hAnsi="Cambria" w:hint="default"/>
          <w:color w:val="002060"/>
        </w:rPr>
        <w:t xml:space="preserve">        Company:</w:t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  <w:lang w:val="en-US"/>
        </w:rPr>
        <w:t>U. B. Engineering Limited</w:t>
      </w:r>
    </w:p>
    <w:p>
      <w:pPr>
        <w:pStyle w:val="style0"/>
        <w:spacing w:after="0" w:lineRule="auto" w:line="240"/>
        <w:ind w:right="1132" w:firstLine="284"/>
        <w:rPr>
          <w:rFonts w:ascii="Cambria" w:cs="Cambria" w:hAnsi="Cambria" w:hint="default"/>
          <w:b/>
          <w:color w:val="002060"/>
        </w:rPr>
      </w:pP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>Projects:</w:t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  <w:lang w:val="en-US"/>
        </w:rPr>
        <w:t>Reliance Industry Limited, Jamnagar</w:t>
      </w:r>
    </w:p>
    <w:p>
      <w:pPr>
        <w:pStyle w:val="style179"/>
        <w:ind w:left="720" w:right="1132" w:firstLine="0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color w:val="002060"/>
        </w:rPr>
        <w:t>Duration:</w:t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>14-March-2016 to 10-Sep-2020</w:t>
      </w:r>
    </w:p>
    <w:p>
      <w:pPr>
        <w:pStyle w:val="style179"/>
        <w:numPr>
          <w:ilvl w:val="0"/>
          <w:numId w:val="2"/>
        </w:numPr>
        <w:ind w:right="1132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color w:val="002060"/>
        </w:rPr>
        <w:t>Designation:</w:t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  <w:lang w:val="en-IN"/>
        </w:rPr>
        <w:t>Mechanical Engineer (Site Engineer</w:t>
      </w:r>
      <w:r>
        <w:rPr>
          <w:rFonts w:ascii="Cambria" w:cs="Cambria" w:hAnsi="Cambria" w:hint="default"/>
          <w:color w:val="002060"/>
        </w:rPr>
        <w:t>)</w:t>
      </w:r>
    </w:p>
    <w:p>
      <w:pPr>
        <w:pStyle w:val="style0"/>
        <w:spacing w:after="0" w:lineRule="auto" w:line="240"/>
        <w:ind w:right="1132" w:firstLine="284"/>
        <w:rPr>
          <w:rFonts w:ascii="Cambria" w:cs="Cambria" w:hAnsi="Cambria" w:hint="default"/>
          <w:b/>
          <w:color w:val="002060"/>
        </w:rPr>
      </w:pPr>
      <w:r>
        <w:rPr>
          <w:rFonts w:ascii="Cambria" w:cs="Cambria" w:hAnsi="Cambria" w:hint="default"/>
          <w:color w:val="002060"/>
        </w:rPr>
        <w:t xml:space="preserve">        Company:</w:t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>M.M. Shawl (Noida)</w:t>
      </w:r>
    </w:p>
    <w:p>
      <w:pPr>
        <w:pStyle w:val="style0"/>
        <w:spacing w:after="0" w:lineRule="auto" w:line="240"/>
        <w:ind w:right="1132" w:firstLine="284"/>
        <w:rPr>
          <w:rFonts w:ascii="Cambria" w:cs="Cambria" w:hAnsi="Cambria" w:hint="default"/>
          <w:b/>
          <w:color w:val="002060"/>
        </w:rPr>
      </w:pP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>Projects:</w:t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>Jaypee Township, Noida-62</w:t>
      </w:r>
    </w:p>
    <w:p>
      <w:pPr>
        <w:pStyle w:val="style179"/>
        <w:ind w:left="720" w:right="1132" w:firstLine="0"/>
        <w:rPr>
          <w:rFonts w:ascii="Cambria" w:cs="Cambria" w:hAnsi="Cambria" w:hint="default"/>
          <w:color w:val="002060"/>
          <w:lang w:val="en-IN"/>
        </w:rPr>
      </w:pPr>
      <w:r>
        <w:rPr>
          <w:rFonts w:ascii="Cambria" w:cs="Cambria" w:hAnsi="Cambria" w:hint="default"/>
          <w:color w:val="002060"/>
        </w:rPr>
        <w:t>Duration:</w:t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  <w:lang w:val="en-IN"/>
        </w:rPr>
        <w:t>10-Jan-2015 to 15-Feb-2016</w:t>
      </w:r>
    </w:p>
    <w:p>
      <w:pPr>
        <w:pStyle w:val="style179"/>
        <w:numPr>
          <w:ilvl w:val="0"/>
          <w:numId w:val="2"/>
        </w:numPr>
        <w:ind w:right="1132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color w:val="002060"/>
        </w:rPr>
        <w:t>Designation:</w:t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  <w:lang w:val="en-IN"/>
        </w:rPr>
        <w:t>Mechanical Engineer (Site Supervisor</w:t>
      </w:r>
      <w:r>
        <w:rPr>
          <w:rFonts w:ascii="Cambria" w:cs="Cambria" w:hAnsi="Cambria" w:hint="default"/>
          <w:color w:val="002060"/>
        </w:rPr>
        <w:t>)</w:t>
      </w:r>
    </w:p>
    <w:p>
      <w:pPr>
        <w:pStyle w:val="style0"/>
        <w:spacing w:after="0" w:lineRule="auto" w:line="240"/>
        <w:ind w:right="1132" w:firstLine="284"/>
        <w:rPr>
          <w:rFonts w:ascii="Cambria" w:cs="Cambria" w:hAnsi="Cambria" w:hint="default"/>
          <w:b/>
          <w:color w:val="002060"/>
        </w:rPr>
      </w:pPr>
      <w:r>
        <w:rPr>
          <w:rFonts w:ascii="Cambria" w:cs="Cambria" w:hAnsi="Cambria" w:hint="default"/>
          <w:color w:val="002060"/>
        </w:rPr>
        <w:t xml:space="preserve">        Company:</w:t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>Rapt Infra Private Limited</w:t>
      </w:r>
    </w:p>
    <w:p>
      <w:pPr>
        <w:pStyle w:val="style179"/>
        <w:ind w:left="720" w:right="1132" w:firstLine="0"/>
        <w:rPr>
          <w:rFonts w:ascii="Cambria" w:cs="Cambria" w:hAnsi="Cambria" w:hint="default"/>
          <w:color w:val="002060"/>
          <w:lang w:val="en-IN"/>
        </w:rPr>
      </w:pPr>
      <w:r>
        <w:rPr>
          <w:rFonts w:ascii="Cambria" w:cs="Cambria" w:hAnsi="Cambria" w:hint="default"/>
          <w:color w:val="002060"/>
        </w:rPr>
        <w:t>Duration:</w:t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  <w:lang w:val="en-IN"/>
        </w:rPr>
        <w:t>10-Jan-2013 to 20-Dec-2014</w:t>
      </w:r>
    </w:p>
    <w:p>
      <w:pPr>
        <w:pStyle w:val="style179"/>
        <w:numPr>
          <w:ilvl w:val="0"/>
          <w:numId w:val="2"/>
        </w:numPr>
        <w:ind w:right="1132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color w:val="002060"/>
        </w:rPr>
        <w:t>Designation:</w:t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  <w:lang w:val="en-IN"/>
        </w:rPr>
        <w:t>Mechanical Supervisor (GTE</w:t>
      </w:r>
      <w:r>
        <w:rPr>
          <w:rFonts w:ascii="Cambria" w:cs="Cambria" w:hAnsi="Cambria" w:hint="default"/>
          <w:color w:val="002060"/>
        </w:rPr>
        <w:t>)</w:t>
      </w:r>
    </w:p>
    <w:p>
      <w:pPr>
        <w:pStyle w:val="style0"/>
        <w:spacing w:after="0" w:lineRule="auto" w:line="240"/>
        <w:ind w:right="1132" w:firstLine="284"/>
        <w:rPr>
          <w:rFonts w:ascii="Cambria" w:cs="Cambria" w:hAnsi="Cambria" w:hint="default"/>
          <w:b/>
          <w:color w:val="002060"/>
        </w:rPr>
      </w:pPr>
      <w:r>
        <w:rPr>
          <w:rFonts w:ascii="Cambria" w:cs="Cambria" w:hAnsi="Cambria" w:hint="default"/>
          <w:color w:val="002060"/>
        </w:rPr>
        <w:t xml:space="preserve">        Company:</w:t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>M/S B. K. Construction (Jharkhand</w:t>
      </w:r>
      <w:r>
        <w:rPr>
          <w:rFonts w:ascii="Cambria" w:cs="Cambria" w:hAnsi="Cambria" w:hint="default"/>
          <w:color w:val="002060"/>
          <w:lang w:val="en-US"/>
        </w:rPr>
        <w:t>)</w:t>
      </w:r>
    </w:p>
    <w:p>
      <w:pPr>
        <w:pStyle w:val="style179"/>
        <w:ind w:left="720" w:firstLine="0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color w:val="002060"/>
        </w:rPr>
        <w:t>Duration:</w:t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>10-June-2012 to 10-Dec-2012</w:t>
      </w:r>
    </w:p>
    <w:p>
      <w:pPr>
        <w:pStyle w:val="style179"/>
        <w:ind w:left="720" w:firstLine="0"/>
        <w:rPr>
          <w:rFonts w:ascii="Cambria" w:cs="Cambria" w:hAnsi="Cambria" w:hint="default"/>
          <w:color w:val="002060"/>
        </w:rPr>
      </w:pPr>
    </w:p>
    <w:p>
      <w:pPr>
        <w:pStyle w:val="style0"/>
        <w:shd w:val="clear" w:color="auto" w:fill="d9e2f3"/>
        <w:spacing w:after="0" w:lineRule="auto" w:line="240"/>
        <w:ind w:right="292"/>
        <w:jc w:val="both"/>
        <w:rPr>
          <w:rFonts w:ascii="Cambria" w:cs="Cambria" w:hAnsi="Cambria" w:hint="default"/>
          <w:b/>
          <w:color w:val="002060"/>
        </w:rPr>
      </w:pPr>
      <w:r>
        <w:rPr>
          <w:rFonts w:ascii="Cambria" w:cs="Cambria" w:hAnsi="Cambria" w:hint="default"/>
          <w:color w:val="002060"/>
        </w:rPr>
        <w:drawing>
          <wp:anchor distT="0" distB="0" distL="0" distR="0" simplePos="false" relativeHeight="6" behindDoc="false" locked="false" layoutInCell="true" allowOverlap="true">
            <wp:simplePos x="0" y="0"/>
            <wp:positionH relativeFrom="page">
              <wp:posOffset>422275</wp:posOffset>
            </wp:positionH>
            <wp:positionV relativeFrom="paragraph">
              <wp:posOffset>-5715</wp:posOffset>
            </wp:positionV>
            <wp:extent cx="419100" cy="457200"/>
            <wp:effectExtent l="0" t="0" r="0" b="0"/>
            <wp:wrapNone/>
            <wp:docPr id="1031" name="image1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png"/>
                    <pic:cNvPicPr/>
                  </pic:nvPicPr>
                  <pic:blipFill>
                    <a:blip r:embed="rId1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19100" cy="4572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ambria" w:cs="Cambria" w:hAnsi="Cambria" w:hint="default"/>
          <w:b/>
          <w:color w:val="002060"/>
        </w:rPr>
        <w:t>ROLE &amp; RESPONSBILITY IN DUTIES</w:t>
      </w:r>
    </w:p>
    <w:p>
      <w:pPr>
        <w:pStyle w:val="style179"/>
        <w:numPr>
          <w:ilvl w:val="0"/>
          <w:numId w:val="3"/>
        </w:numPr>
        <w:shd w:val="clear" w:color="auto" w:fill="ffffff"/>
        <w:ind w:left="0" w:right="292"/>
        <w:jc w:val="both"/>
        <w:rPr>
          <w:rFonts w:ascii="Cambria" w:cs="Cambria" w:eastAsia="Cambria" w:hAnsi="Cambria" w:hint="default"/>
          <w:b/>
          <w:bCs/>
          <w:color w:val="002060"/>
          <w:u w:val="single"/>
          <w:lang w:bidi="en-US"/>
        </w:rPr>
      </w:pPr>
      <w:r>
        <w:rPr>
          <w:rFonts w:ascii="Cambria" w:cs="Cambria" w:eastAsia="Cambria" w:hAnsi="Cambria" w:hint="default"/>
          <w:bCs/>
          <w:color w:val="002060"/>
        </w:rPr>
        <w:t>Project Planning, schedule making, budgeting, and preparing billing schedule, resource planning monitoring and documentation of project.</w:t>
      </w:r>
    </w:p>
    <w:p>
      <w:pPr>
        <w:pStyle w:val="style179"/>
        <w:numPr>
          <w:ilvl w:val="0"/>
          <w:numId w:val="3"/>
        </w:numPr>
        <w:shd w:val="clear" w:color="auto" w:fill="ffffff"/>
        <w:ind w:left="0" w:right="292"/>
        <w:jc w:val="both"/>
        <w:rPr>
          <w:rFonts w:ascii="Cambria" w:cs="Cambria" w:eastAsia="Cambria" w:hAnsi="Cambria" w:hint="default"/>
          <w:b/>
          <w:bCs/>
          <w:color w:val="002060"/>
          <w:u w:val="single"/>
          <w:lang w:bidi="en-US"/>
        </w:rPr>
      </w:pPr>
      <w:r>
        <w:rPr>
          <w:rFonts w:ascii="Cambria" w:cs="Cambria" w:eastAsia="Cambria" w:hAnsi="Cambria" w:hint="default"/>
          <w:bCs/>
          <w:color w:val="002060"/>
          <w:lang w:bidi="en-US"/>
        </w:rPr>
        <w:t>Extensive Experience in Management, Supervisor of Special Operations such as Design, Construction, Installation of Piping &amp; Mechanical Equipment.</w:t>
      </w:r>
    </w:p>
    <w:p>
      <w:pPr>
        <w:pStyle w:val="style179"/>
        <w:numPr>
          <w:ilvl w:val="0"/>
          <w:numId w:val="3"/>
        </w:numPr>
        <w:shd w:val="clear" w:color="auto" w:fill="ffffff"/>
        <w:ind w:left="0" w:right="292"/>
        <w:jc w:val="both"/>
        <w:rPr>
          <w:rFonts w:ascii="Cambria" w:cs="Cambria" w:eastAsia="Cambria" w:hAnsi="Cambria" w:hint="default"/>
          <w:b/>
          <w:bCs/>
          <w:color w:val="002060"/>
          <w:u w:val="single"/>
          <w:lang w:bidi="en-US"/>
        </w:rPr>
      </w:pPr>
      <w:r>
        <w:rPr>
          <w:rFonts w:ascii="Cambria" w:cs="Cambria" w:eastAsia="Cambria" w:hAnsi="Cambria" w:hint="default"/>
          <w:bCs/>
          <w:color w:val="002060"/>
          <w:lang w:bidi="en-US"/>
        </w:rPr>
        <w:t>Experience in piping related drawings like isometric, P &amp; ID diagram, Plan, Also very well familiar with codes and standards like ASME standards.</w:t>
      </w:r>
    </w:p>
    <w:p>
      <w:pPr>
        <w:pStyle w:val="style179"/>
        <w:numPr>
          <w:ilvl w:val="0"/>
          <w:numId w:val="3"/>
        </w:numPr>
        <w:shd w:val="clear" w:color="auto" w:fill="ffffff"/>
        <w:ind w:left="0" w:right="292"/>
        <w:rPr>
          <w:rFonts w:ascii="Cambria" w:cs="Cambria" w:eastAsia="Cambria" w:hAnsi="Cambria" w:hint="default"/>
          <w:bCs/>
          <w:color w:val="002060"/>
        </w:rPr>
      </w:pPr>
      <w:r>
        <w:rPr>
          <w:rFonts w:ascii="Cambria" w:cs="Cambria" w:eastAsia="Cambria" w:hAnsi="Cambria" w:hint="default"/>
          <w:bCs/>
          <w:color w:val="002060"/>
          <w:lang w:val="en-IN" w:bidi="en-US"/>
        </w:rPr>
        <w:t>Coordination with Client and Contractors for work Progress and follow up with Contractors on their commitment to fulfil in time with tracking in line of their submitted work schedule.</w:t>
      </w:r>
    </w:p>
    <w:p>
      <w:pPr>
        <w:pStyle w:val="style179"/>
        <w:numPr>
          <w:ilvl w:val="0"/>
          <w:numId w:val="3"/>
        </w:numPr>
        <w:shd w:val="clear" w:color="auto" w:fill="ffffff"/>
        <w:ind w:left="0" w:right="292"/>
        <w:rPr>
          <w:rFonts w:ascii="Cambria" w:cs="Cambria" w:eastAsia="Cambria" w:hAnsi="Cambria" w:hint="default"/>
          <w:bCs/>
          <w:color w:val="002060"/>
        </w:rPr>
      </w:pPr>
      <w:r>
        <w:rPr>
          <w:rFonts w:ascii="Cambria" w:cs="Cambria" w:eastAsia="Times New Roman" w:hAnsi="Cambria" w:hint="default"/>
          <w:color w:val="002060"/>
        </w:rPr>
        <w:t>Alignment &amp; maintenance of Static Equipment like Columns, Drums &amp; Vessels.</w:t>
      </w:r>
    </w:p>
    <w:p>
      <w:pPr>
        <w:pStyle w:val="style179"/>
        <w:numPr>
          <w:ilvl w:val="0"/>
          <w:numId w:val="3"/>
        </w:numPr>
        <w:shd w:val="clear" w:color="auto" w:fill="ffffff"/>
        <w:ind w:left="0" w:right="292"/>
        <w:jc w:val="both"/>
        <w:rPr>
          <w:rFonts w:ascii="Cambria" w:cs="Cambria" w:eastAsia="Cambria" w:hAnsi="Cambria" w:hint="default"/>
          <w:bCs/>
          <w:color w:val="002060"/>
          <w:lang w:bidi="en-US"/>
        </w:rPr>
      </w:pPr>
      <w:r>
        <w:rPr>
          <w:rFonts w:ascii="Cambria" w:cs="Cambria" w:eastAsia="Cambria" w:hAnsi="Cambria" w:hint="default"/>
          <w:bCs/>
          <w:color w:val="002060"/>
          <w:lang w:val="en-US" w:bidi="en-US"/>
        </w:rPr>
        <w:t>Responsible at site for quality, delivering project according to design &amp; on time in a safe manner &amp; cost in accordance with the company procedures &amp; technical specifications.</w:t>
      </w:r>
    </w:p>
    <w:p>
      <w:pPr>
        <w:pStyle w:val="style179"/>
        <w:numPr>
          <w:ilvl w:val="0"/>
          <w:numId w:val="3"/>
        </w:numPr>
        <w:shd w:val="clear" w:color="auto" w:fill="ffffff"/>
        <w:ind w:left="0" w:right="292"/>
        <w:jc w:val="both"/>
        <w:rPr>
          <w:rFonts w:ascii="Cambria" w:cs="Cambria" w:eastAsia="Cambria" w:hAnsi="Cambria" w:hint="default"/>
          <w:bCs/>
          <w:color w:val="002060"/>
          <w:lang w:bidi="en-US"/>
        </w:rPr>
      </w:pPr>
      <w:r>
        <w:rPr>
          <w:rFonts w:ascii="Cambria" w:cs="Cambria" w:eastAsia="Cambria" w:hAnsi="Cambria" w:hint="default"/>
          <w:bCs/>
          <w:color w:val="002060"/>
          <w:lang w:val="en-US" w:bidi="en-US"/>
        </w:rPr>
        <w:t xml:space="preserve"> </w:t>
      </w:r>
      <w:r>
        <w:rPr>
          <w:rFonts w:ascii="Cambria" w:cs="Cambria" w:eastAsia="Cambria" w:hAnsi="Cambria" w:hint="default"/>
          <w:bCs/>
          <w:color w:val="002060"/>
          <w:lang w:val="en-IN" w:bidi="en-US"/>
        </w:rPr>
        <w:t>Erection, Fabrication &amp; Installation of Mechanical Static equipment l</w:t>
      </w:r>
      <w:r>
        <w:rPr>
          <w:rFonts w:ascii="Cambria" w:cs="Cambria" w:eastAsia="Times New Roman" w:hAnsi="Cambria" w:hint="default"/>
          <w:color w:val="002060"/>
          <w:lang w:val="en-IN"/>
        </w:rPr>
        <w:t xml:space="preserve">ike </w:t>
      </w:r>
      <w:r>
        <w:rPr>
          <w:rFonts w:ascii="Cambria" w:cs="Cambria" w:eastAsia="Cambria" w:hAnsi="Cambria" w:hint="default"/>
          <w:bCs/>
          <w:color w:val="002060"/>
        </w:rPr>
        <w:t>Heat Exchanger, Column, Vessel, Heater, Furnace, Fin-fan &amp; Cooler.</w:t>
      </w:r>
    </w:p>
    <w:p>
      <w:pPr>
        <w:pStyle w:val="style179"/>
        <w:numPr>
          <w:ilvl w:val="0"/>
          <w:numId w:val="3"/>
        </w:numPr>
        <w:shd w:val="clear" w:color="auto" w:fill="ffffff"/>
        <w:ind w:left="0" w:right="292"/>
        <w:rPr>
          <w:rFonts w:ascii="Cambria" w:cs="Cambria" w:eastAsia="Cambria" w:hAnsi="Cambria" w:hint="default"/>
          <w:bCs/>
          <w:color w:val="002060"/>
        </w:rPr>
      </w:pPr>
      <w:r>
        <w:rPr>
          <w:rFonts w:ascii="Cambria" w:cs="Cambria" w:eastAsia="Times New Roman" w:hAnsi="Cambria" w:hint="default"/>
          <w:color w:val="002060"/>
        </w:rPr>
        <w:t>Erection, Fabrication, Commissioning &amp; Dismantling of piping spool as per drawing, Piping Support, Loop clearance, ISO Clearance, Mechanical clearance (MC), Hydro test of Pipeline.</w:t>
      </w:r>
    </w:p>
    <w:p>
      <w:pPr>
        <w:pStyle w:val="style179"/>
        <w:numPr>
          <w:ilvl w:val="0"/>
          <w:numId w:val="3"/>
        </w:numPr>
        <w:shd w:val="clear" w:color="auto" w:fill="ffffff"/>
        <w:ind w:left="0" w:right="292"/>
        <w:jc w:val="both"/>
        <w:rPr>
          <w:rFonts w:ascii="Cambria" w:cs="Cambria" w:eastAsia="Cambria" w:hAnsi="Cambria" w:hint="default"/>
          <w:bCs/>
          <w:color w:val="002060"/>
          <w:lang w:bidi="en-US"/>
        </w:rPr>
      </w:pPr>
      <w:r>
        <w:rPr>
          <w:rFonts w:ascii="Cambria" w:cs="Cambria" w:eastAsia="Times New Roman" w:hAnsi="Cambria" w:hint="default"/>
          <w:color w:val="002060"/>
        </w:rPr>
        <w:t xml:space="preserve">Maintenance of </w:t>
      </w:r>
      <w:r>
        <w:rPr>
          <w:rFonts w:ascii="Cambria" w:cs="Cambria" w:eastAsia="Times New Roman" w:hAnsi="Cambria" w:hint="default"/>
          <w:color w:val="002060"/>
          <w:lang w:val="en-IN"/>
        </w:rPr>
        <w:t xml:space="preserve">Static equipment like </w:t>
      </w:r>
      <w:r>
        <w:rPr>
          <w:rFonts w:ascii="Cambria" w:cs="Cambria" w:eastAsia="Cambria" w:hAnsi="Cambria" w:hint="default"/>
          <w:bCs/>
          <w:color w:val="002060"/>
        </w:rPr>
        <w:t>Heat Exchanger, Column, Vessel, Heater, Furnace</w:t>
      </w:r>
      <w:r>
        <w:rPr>
          <w:rFonts w:ascii="Cambria" w:cs="Cambria" w:eastAsia="Cambria" w:hAnsi="Cambria" w:hint="default"/>
          <w:bCs/>
          <w:color w:val="002060"/>
          <w:lang w:val="en-US"/>
        </w:rPr>
        <w:t xml:space="preserve"> &amp;</w:t>
      </w:r>
      <w:r>
        <w:rPr>
          <w:rFonts w:ascii="Cambria" w:cs="Cambria" w:eastAsia="Cambria" w:hAnsi="Cambria" w:hint="default"/>
          <w:bCs/>
          <w:color w:val="002060"/>
        </w:rPr>
        <w:t xml:space="preserve"> Fin-fan</w:t>
      </w:r>
      <w:r>
        <w:rPr>
          <w:rFonts w:ascii="Cambria" w:cs="Cambria" w:eastAsia="Cambria" w:hAnsi="Cambria" w:hint="default"/>
          <w:bCs/>
          <w:color w:val="002060"/>
          <w:lang w:val="en-US"/>
        </w:rPr>
        <w:t>.</w:t>
      </w:r>
    </w:p>
    <w:p>
      <w:pPr>
        <w:pStyle w:val="style179"/>
        <w:numPr>
          <w:ilvl w:val="0"/>
          <w:numId w:val="3"/>
        </w:numPr>
        <w:shd w:val="clear" w:color="auto" w:fill="ffffff"/>
        <w:ind w:left="0" w:right="292"/>
        <w:jc w:val="both"/>
        <w:rPr>
          <w:rFonts w:ascii="Cambria" w:cs="Cambria" w:eastAsia="Cambria" w:hAnsi="Cambria" w:hint="default"/>
          <w:bCs/>
          <w:color w:val="002060"/>
        </w:rPr>
      </w:pPr>
      <w:r>
        <w:rPr>
          <w:rFonts w:ascii="Cambria" w:cs="Cambria" w:eastAsia="Times New Roman" w:hAnsi="Cambria" w:hint="default"/>
          <w:color w:val="002060"/>
        </w:rPr>
        <w:t>Maintenance of Heat Exchanger</w:t>
      </w:r>
      <w:r>
        <w:rPr>
          <w:rFonts w:ascii="Cambria" w:cs="Cambria" w:eastAsia="Times New Roman" w:hAnsi="Cambria" w:hint="default"/>
          <w:color w:val="002060"/>
          <w:lang w:val="en-US"/>
        </w:rPr>
        <w:t xml:space="preserve">, </w:t>
      </w:r>
      <w:r>
        <w:rPr>
          <w:rFonts w:ascii="Cambria" w:cs="Cambria" w:eastAsia="Cambria" w:hAnsi="Cambria" w:hint="default"/>
          <w:bCs/>
          <w:color w:val="002060"/>
        </w:rPr>
        <w:t>Hydro jetting of Heat Exchanger Tubes, Cleaning of complete Heat- Exchanger, Repair/Hot work of all components. Offering Equipment Specific Hydro jetting Solutions, Re tubing &amp; Hydro test.</w:t>
      </w:r>
    </w:p>
    <w:p>
      <w:pPr>
        <w:pStyle w:val="style179"/>
        <w:numPr>
          <w:ilvl w:val="0"/>
          <w:numId w:val="3"/>
        </w:numPr>
        <w:shd w:val="clear" w:color="auto" w:fill="ffffff"/>
        <w:ind w:left="0" w:right="292"/>
        <w:jc w:val="both"/>
        <w:rPr>
          <w:rFonts w:ascii="Cambria" w:cs="Cambria" w:eastAsia="Cambria" w:hAnsi="Cambria" w:hint="default"/>
          <w:bCs/>
          <w:color w:val="002060"/>
        </w:rPr>
      </w:pPr>
      <w:r>
        <w:rPr>
          <w:rFonts w:ascii="Cambria" w:cs="Cambria" w:eastAsia="Cambria" w:hAnsi="Cambria" w:hint="default"/>
          <w:bCs/>
          <w:color w:val="002060"/>
        </w:rPr>
        <w:t>Columns- Removal of Trays, Packing, and Bubble caps, Packing rings of column. Mechanical cleaning of internal wall of column with hand tools, Pneumatic &amp; Electrical tools, cleaning of internals, repairing of Trays, Re-box up of Trays.</w:t>
      </w:r>
    </w:p>
    <w:p>
      <w:pPr>
        <w:pStyle w:val="style179"/>
        <w:numPr>
          <w:ilvl w:val="0"/>
          <w:numId w:val="3"/>
        </w:numPr>
        <w:shd w:val="clear" w:color="auto" w:fill="ffffff"/>
        <w:ind w:left="0" w:right="292"/>
        <w:jc w:val="both"/>
        <w:rPr>
          <w:rFonts w:ascii="Cambria" w:cs="Cambria" w:eastAsia="Cambria" w:hAnsi="Cambria" w:hint="default"/>
          <w:bCs/>
          <w:color w:val="002060"/>
        </w:rPr>
      </w:pPr>
      <w:r>
        <w:rPr>
          <w:rFonts w:ascii="Cambria" w:cs="Cambria" w:eastAsia="Cambria" w:hAnsi="Cambria" w:hint="default"/>
          <w:bCs/>
          <w:color w:val="002060"/>
        </w:rPr>
        <w:t>Pressure Vessel &amp; Spheres- Cleaning and Hydro testing of all type of Vessels &amp; Tanks.</w:t>
      </w:r>
    </w:p>
    <w:p>
      <w:pPr>
        <w:pStyle w:val="style179"/>
        <w:numPr>
          <w:ilvl w:val="0"/>
          <w:numId w:val="3"/>
        </w:numPr>
        <w:shd w:val="clear" w:color="auto" w:fill="ffffff"/>
        <w:ind w:left="0" w:right="292"/>
        <w:rPr>
          <w:rFonts w:ascii="Cambria" w:cs="Cambria" w:eastAsia="Cambria" w:hAnsi="Cambria" w:hint="default"/>
          <w:bCs/>
          <w:color w:val="002060"/>
        </w:rPr>
      </w:pPr>
      <w:r>
        <w:rPr>
          <w:rFonts w:ascii="Cambria" w:cs="Cambria" w:eastAsia="Times New Roman" w:hAnsi="Cambria" w:hint="default"/>
          <w:color w:val="002060"/>
        </w:rPr>
        <w:t>Trouble shooting and Hydro test of Globe, PSV, Gate, Ball, Butterfly &amp; Check valve.</w:t>
      </w:r>
    </w:p>
    <w:p>
      <w:pPr>
        <w:pStyle w:val="style179"/>
        <w:numPr>
          <w:ilvl w:val="0"/>
          <w:numId w:val="3"/>
        </w:numPr>
        <w:shd w:val="clear" w:color="auto" w:fill="ffffff"/>
        <w:ind w:left="0" w:right="292"/>
        <w:rPr>
          <w:rFonts w:ascii="Cambria" w:cs="Cambria" w:eastAsia="Cambria" w:hAnsi="Cambria" w:hint="default"/>
          <w:bCs/>
          <w:color w:val="002060"/>
        </w:rPr>
      </w:pPr>
      <w:r>
        <w:rPr>
          <w:rFonts w:ascii="Cambria" w:cs="Cambria" w:eastAsia="Times New Roman" w:hAnsi="Cambria" w:hint="default"/>
          <w:color w:val="002060"/>
        </w:rPr>
        <w:t>Hot job like Welding, Grinding, Erection &amp; Fabrication of piping spool, Piping Support.</w:t>
      </w:r>
    </w:p>
    <w:p>
      <w:pPr>
        <w:pStyle w:val="style179"/>
        <w:numPr>
          <w:ilvl w:val="0"/>
          <w:numId w:val="3"/>
        </w:numPr>
        <w:shd w:val="clear" w:color="auto" w:fill="ffffff"/>
        <w:ind w:left="0" w:right="292"/>
        <w:rPr>
          <w:rFonts w:ascii="Cambria" w:cs="Cambria" w:eastAsia="Cambria" w:hAnsi="Cambria" w:hint="default"/>
          <w:bCs/>
          <w:color w:val="002060"/>
        </w:rPr>
      </w:pPr>
      <w:r>
        <w:rPr>
          <w:rFonts w:ascii="Cambria" w:cs="Cambria" w:eastAsia="Times New Roman" w:hAnsi="Cambria" w:hint="default"/>
          <w:color w:val="002060"/>
        </w:rPr>
        <w:t>Platform, Stair, Module, ladder fabrication leveling of structure with the help of water level.</w:t>
      </w:r>
    </w:p>
    <w:p>
      <w:pPr>
        <w:pStyle w:val="style179"/>
        <w:numPr>
          <w:ilvl w:val="0"/>
          <w:numId w:val="3"/>
        </w:numPr>
        <w:shd w:val="clear" w:color="auto" w:fill="ffffff"/>
        <w:ind w:left="0" w:right="292"/>
        <w:rPr>
          <w:rFonts w:ascii="Cambria" w:cs="Cambria" w:eastAsia="Times New Roman" w:hAnsi="Cambria" w:hint="default"/>
          <w:color w:val="002060"/>
        </w:rPr>
      </w:pPr>
      <w:r>
        <w:rPr>
          <w:rFonts w:ascii="Cambria" w:cs="Cambria" w:eastAsia="Times New Roman" w:hAnsi="Cambria" w:hint="default"/>
          <w:color w:val="002060"/>
        </w:rPr>
        <w:t>Preparation of work procedure and get work permit approval from PMC and clients.</w:t>
      </w:r>
    </w:p>
    <w:p>
      <w:pPr>
        <w:pStyle w:val="style179"/>
        <w:numPr>
          <w:ilvl w:val="0"/>
          <w:numId w:val="3"/>
        </w:numPr>
        <w:shd w:val="clear" w:color="auto" w:fill="ffffff"/>
        <w:ind w:left="0" w:right="292"/>
        <w:rPr>
          <w:rFonts w:ascii="Cambria" w:cs="Cambria" w:eastAsia="Times New Roman" w:hAnsi="Cambria" w:hint="default"/>
          <w:color w:val="002060"/>
        </w:rPr>
      </w:pPr>
      <w:r>
        <w:rPr>
          <w:rFonts w:ascii="Cambria" w:cs="Cambria" w:eastAsia="Times New Roman" w:hAnsi="Cambria" w:hint="default"/>
          <w:color w:val="002060"/>
          <w:lang w:val="en-IN"/>
        </w:rPr>
        <w:t>I have worked under three types of permit system like; Cold work permit, hot work permit and Confined Space permit System.</w:t>
      </w:r>
    </w:p>
    <w:p>
      <w:pPr>
        <w:pStyle w:val="style179"/>
        <w:numPr>
          <w:ilvl w:val="0"/>
          <w:numId w:val="3"/>
        </w:numPr>
        <w:shd w:val="clear" w:color="auto" w:fill="ffffff"/>
        <w:ind w:left="0" w:right="292"/>
        <w:rPr>
          <w:rFonts w:ascii="Cambria" w:cs="Cambria" w:eastAsia="Times New Roman" w:hAnsi="Cambria" w:hint="default"/>
          <w:color w:val="002060"/>
          <w:lang w:val="en-IN"/>
        </w:rPr>
      </w:pPr>
      <w:r>
        <w:rPr>
          <w:rFonts w:ascii="Cambria" w:cs="Cambria" w:eastAsia="Times New Roman" w:hAnsi="Cambria" w:hint="default"/>
          <w:color w:val="002060"/>
        </w:rPr>
        <w:t xml:space="preserve">Engineering and site co-ordination, Work, Execution monitoring of whole pipeline, Mechanical Statics </w:t>
      </w:r>
      <w:r>
        <w:rPr>
          <w:rFonts w:ascii="Cambria" w:cs="Cambria" w:eastAsia="Times New Roman" w:hAnsi="Cambria" w:hint="default"/>
          <w:color w:val="002060"/>
          <w:lang w:val="en-US"/>
        </w:rPr>
        <w:t>Equipment's</w:t>
      </w:r>
      <w:r>
        <w:rPr>
          <w:rFonts w:ascii="Cambria" w:cs="Cambria" w:eastAsia="Times New Roman" w:hAnsi="Cambria" w:hint="default"/>
          <w:color w:val="002060"/>
        </w:rPr>
        <w:t xml:space="preserve"> / Piping works on Quality control documentation. </w:t>
      </w:r>
    </w:p>
    <w:p>
      <w:pPr>
        <w:pStyle w:val="style179"/>
        <w:numPr>
          <w:ilvl w:val="0"/>
          <w:numId w:val="3"/>
        </w:numPr>
        <w:shd w:val="clear" w:color="auto" w:fill="ffffff"/>
        <w:ind w:left="0" w:right="292"/>
        <w:rPr>
          <w:rFonts w:ascii="Cambria" w:cs="Cambria" w:eastAsia="Times New Roman" w:hAnsi="Cambria" w:hint="default"/>
          <w:color w:val="002060"/>
          <w:lang w:val="en-IN"/>
        </w:rPr>
      </w:pPr>
      <w:r>
        <w:rPr>
          <w:rFonts w:ascii="Cambria" w:cs="Cambria" w:eastAsia="Times New Roman" w:hAnsi="Cambria" w:hint="default"/>
          <w:color w:val="002060"/>
        </w:rPr>
        <w:t xml:space="preserve">Inspection of all pipeline activities as per client's specification. </w:t>
      </w:r>
    </w:p>
    <w:p>
      <w:pPr>
        <w:pStyle w:val="style179"/>
        <w:numPr>
          <w:ilvl w:val="0"/>
          <w:numId w:val="3"/>
        </w:numPr>
        <w:shd w:val="clear" w:color="auto" w:fill="ffffff"/>
        <w:ind w:left="0" w:right="292"/>
        <w:rPr>
          <w:rFonts w:ascii="Cambria" w:cs="Cambria" w:eastAsia="Times New Roman" w:hAnsi="Cambria" w:hint="default"/>
          <w:color w:val="002060"/>
        </w:rPr>
      </w:pPr>
      <w:r>
        <w:rPr>
          <w:rFonts w:ascii="Cambria" w:cs="Cambria" w:eastAsia="Times New Roman" w:hAnsi="Cambria" w:hint="default"/>
          <w:color w:val="002060"/>
        </w:rPr>
        <w:t>Inspections are carried out at each stage like fit up, welding and weld visual.</w:t>
      </w:r>
    </w:p>
    <w:p>
      <w:pPr>
        <w:pStyle w:val="style179"/>
        <w:numPr>
          <w:ilvl w:val="0"/>
          <w:numId w:val="3"/>
        </w:numPr>
        <w:shd w:val="clear" w:color="auto" w:fill="ffffff"/>
        <w:ind w:left="0" w:right="292"/>
        <w:rPr>
          <w:rFonts w:ascii="Cambria" w:cs="Cambria" w:eastAsia="Times New Roman" w:hAnsi="Cambria" w:hint="default"/>
          <w:color w:val="002060"/>
        </w:rPr>
      </w:pPr>
      <w:r>
        <w:rPr>
          <w:rFonts w:ascii="Cambria" w:cs="Cambria" w:eastAsia="Times New Roman" w:hAnsi="Cambria" w:hint="default"/>
          <w:color w:val="002060"/>
        </w:rPr>
        <w:t>Monitoring and inspection of</w:t>
      </w:r>
      <w:r>
        <w:rPr>
          <w:rFonts w:ascii="Cambria" w:cs="Cambria" w:eastAsia="Times New Roman" w:hAnsi="Cambria" w:hint="default"/>
          <w:b/>
          <w:color w:val="002060"/>
        </w:rPr>
        <w:t xml:space="preserve"> </w:t>
      </w:r>
      <w:r>
        <w:rPr>
          <w:rFonts w:ascii="Cambria" w:cs="Cambria" w:eastAsia="Times New Roman" w:hAnsi="Cambria" w:hint="default"/>
          <w:color w:val="002060"/>
        </w:rPr>
        <w:t>witnessing NDT (UT, RT, DPT &amp; MPT), Hydro test, and Pneumatic test activities performed by sub-contractors.</w:t>
      </w:r>
    </w:p>
    <w:p>
      <w:pPr>
        <w:pStyle w:val="style179"/>
        <w:numPr>
          <w:ilvl w:val="0"/>
          <w:numId w:val="3"/>
        </w:numPr>
        <w:shd w:val="clear" w:color="auto" w:fill="ffffff"/>
        <w:ind w:left="0" w:right="292"/>
        <w:rPr>
          <w:rFonts w:ascii="Cambria" w:cs="Cambria" w:eastAsia="Times New Roman" w:hAnsi="Cambria" w:hint="default"/>
          <w:color w:val="002060"/>
        </w:rPr>
      </w:pPr>
      <w:r>
        <w:rPr>
          <w:rFonts w:ascii="Cambria" w:cs="Cambria" w:eastAsia="Times New Roman" w:hAnsi="Cambria" w:hint="default"/>
          <w:color w:val="002060"/>
          <w:lang w:val="en-IN"/>
        </w:rPr>
        <w:t>Pre-Fabrication, Erection, Execution of Mechanical Piping and pipeline Works and QA/QC documentation for whole pipeline and Piping Works of Oil &amp; gas Pipeline Projects</w:t>
      </w:r>
      <w:r>
        <w:rPr>
          <w:rFonts w:ascii="Cambria" w:cs="Cambria" w:eastAsia="Times New Roman" w:hAnsi="Cambria" w:hint="default"/>
          <w:color w:val="002060"/>
        </w:rPr>
        <w:t>.</w:t>
      </w:r>
    </w:p>
    <w:p>
      <w:pPr>
        <w:pStyle w:val="style179"/>
        <w:numPr>
          <w:ilvl w:val="0"/>
          <w:numId w:val="3"/>
        </w:numPr>
        <w:shd w:val="clear" w:color="auto" w:fill="ffffff"/>
        <w:ind w:left="0" w:right="292"/>
        <w:rPr>
          <w:rFonts w:ascii="Cambria" w:cs="Cambria" w:eastAsia="Times New Roman" w:hAnsi="Cambria" w:hint="default"/>
          <w:color w:val="002060"/>
        </w:rPr>
      </w:pPr>
      <w:r>
        <w:rPr>
          <w:rFonts w:ascii="Cambria" w:cs="Cambria" w:eastAsia="Times New Roman" w:hAnsi="Cambria" w:hint="default"/>
          <w:color w:val="002060"/>
          <w:lang w:val="en-IN"/>
        </w:rPr>
        <w:t>Preparing Daily progress reports (DPR), Weekly progress report (WPR), and Monthly progress Report (MPR) and making analysis of planned schedule with actual progress and submit reports to clients for review.</w:t>
      </w:r>
    </w:p>
    <w:p>
      <w:pPr>
        <w:pStyle w:val="style179"/>
        <w:numPr>
          <w:ilvl w:val="0"/>
          <w:numId w:val="3"/>
        </w:numPr>
        <w:shd w:val="clear" w:color="auto" w:fill="ffffff"/>
        <w:ind w:left="0" w:right="292"/>
        <w:rPr>
          <w:rFonts w:ascii="Cambria" w:cs="Cambria" w:eastAsia="Times New Roman" w:hAnsi="Cambria" w:hint="default"/>
          <w:color w:val="002060"/>
        </w:rPr>
      </w:pPr>
      <w:r>
        <w:rPr>
          <w:rFonts w:ascii="Cambria" w:cs="Cambria" w:eastAsia="Times New Roman" w:hAnsi="Cambria" w:hint="default"/>
          <w:color w:val="002060"/>
        </w:rPr>
        <w:t>Monitoring of HSE targets of Contractor so as to achieve target of Zero Injury.</w:t>
      </w:r>
    </w:p>
    <w:p>
      <w:pPr>
        <w:pStyle w:val="style179"/>
        <w:shd w:val="clear" w:color="auto" w:fill="ffffff"/>
        <w:ind w:left="0" w:right="292" w:firstLine="0"/>
        <w:rPr>
          <w:rFonts w:ascii="Cambria" w:cs="Cambria" w:eastAsia="Times New Roman" w:hAnsi="Cambria" w:hint="default"/>
          <w:color w:val="002060"/>
        </w:rPr>
      </w:pPr>
      <w:r>
        <w:rPr>
          <w:rFonts w:ascii="Cambria" w:cs="Cambria" w:eastAsia="Times New Roman" w:hAnsi="Cambria" w:hint="default"/>
          <w:color w:val="002060"/>
        </w:rPr>
        <w:drawing>
          <wp:anchor distT="0" distB="0" distL="0" distR="0" simplePos="false" relativeHeight="7" behindDoc="false" locked="false" layoutInCell="true" allowOverlap="true">
            <wp:simplePos x="0" y="0"/>
            <wp:positionH relativeFrom="page">
              <wp:posOffset>323850</wp:posOffset>
            </wp:positionH>
            <wp:positionV relativeFrom="paragraph">
              <wp:posOffset>140970</wp:posOffset>
            </wp:positionV>
            <wp:extent cx="445770" cy="533400"/>
            <wp:effectExtent l="19050" t="0" r="0" b="0"/>
            <wp:wrapNone/>
            <wp:docPr id="1032" name="image12.jpe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12.jpeg"/>
                    <pic:cNvPicPr/>
                  </pic:nvPicPr>
                  <pic:blipFill>
                    <a:blip r:embed="rId1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45770" cy="5334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0"/>
        <w:shd w:val="clear" w:color="auto" w:fill="d9e2f3"/>
        <w:tabs>
          <w:tab w:val="right" w:leader="none" w:pos="9810"/>
        </w:tabs>
        <w:spacing w:after="0" w:lineRule="auto" w:line="240"/>
        <w:ind w:left="-180" w:right="292"/>
        <w:jc w:val="both"/>
        <w:rPr>
          <w:rFonts w:ascii="Cambria" w:cs="Cambria" w:hAnsi="Cambria" w:hint="default"/>
          <w:b/>
          <w:color w:val="002060"/>
        </w:rPr>
      </w:pPr>
      <w:r>
        <w:rPr>
          <w:rFonts w:ascii="Cambria" w:cs="Cambria" w:hAnsi="Cambria" w:hint="default"/>
          <w:b/>
          <w:color w:val="002060"/>
        </w:rPr>
        <w:t>ORGANIZATIONAL SKILLS</w:t>
      </w:r>
      <w:r>
        <w:rPr>
          <w:rFonts w:ascii="Cambria" w:cs="Cambria" w:hAnsi="Cambria" w:hint="default"/>
          <w:b/>
          <w:color w:val="002060"/>
        </w:rPr>
        <w:tab/>
      </w:r>
    </w:p>
    <w:p>
      <w:pPr>
        <w:pStyle w:val="style179"/>
        <w:numPr>
          <w:ilvl w:val="0"/>
          <w:numId w:val="4"/>
        </w:numPr>
        <w:ind w:left="0" w:right="292" w:hanging="180"/>
        <w:jc w:val="both"/>
        <w:rPr>
          <w:rFonts w:ascii="Cambria" w:cs="Cambria" w:hAnsi="Cambria" w:hint="default"/>
          <w:color w:val="002060"/>
        </w:rPr>
      </w:pPr>
      <w:r>
        <w:rPr>
          <w:rFonts w:ascii="Cambria" w:cs="Cambria" w:eastAsia="Cambria" w:hAnsi="Cambria" w:hint="default"/>
          <w:color w:val="002060"/>
        </w:rPr>
        <w:t>Koon</w:t>
      </w:r>
      <w:r>
        <w:rPr>
          <w:rFonts w:ascii="Cambria" w:cs="Cambria" w:eastAsia="Cambria" w:hAnsi="Cambria" w:hint="default"/>
          <w:color w:val="002060"/>
          <w:lang w:val="en-US"/>
        </w:rPr>
        <w:t xml:space="preserve"> </w:t>
      </w:r>
      <w:r>
        <w:rPr>
          <w:rFonts w:ascii="Cambria" w:cs="Cambria" w:eastAsia="Cambria" w:hAnsi="Cambria" w:hint="default"/>
          <w:color w:val="002060"/>
        </w:rPr>
        <w:t>Possess good communication skill&amp;</w:t>
      </w:r>
      <w:r>
        <w:rPr>
          <w:rFonts w:ascii="Cambria" w:cs="Cambria" w:hAnsi="Cambria" w:hint="default"/>
          <w:color w:val="002060"/>
        </w:rPr>
        <w:t>Quick learner.</w:t>
      </w:r>
    </w:p>
    <w:p>
      <w:pPr>
        <w:pStyle w:val="style179"/>
        <w:numPr>
          <w:ilvl w:val="0"/>
          <w:numId w:val="4"/>
        </w:numPr>
        <w:ind w:left="0" w:right="292" w:hanging="180"/>
        <w:jc w:val="both"/>
        <w:rPr>
          <w:rFonts w:ascii="Cambria" w:cs="Cambria" w:hAnsi="Cambria" w:hint="default"/>
          <w:color w:val="002060"/>
        </w:rPr>
      </w:pPr>
      <w:r>
        <w:rPr>
          <w:rFonts w:ascii="Cambria" w:cs="Cambria" w:eastAsia="Cambria" w:hAnsi="Cambria" w:hint="default"/>
          <w:bCs/>
          <w:iCs/>
          <w:color w:val="002060"/>
        </w:rPr>
        <w:t>Highly motivated, self-innovative, and result oriented.</w:t>
      </w:r>
    </w:p>
    <w:p>
      <w:pPr>
        <w:pStyle w:val="style179"/>
        <w:numPr>
          <w:ilvl w:val="0"/>
          <w:numId w:val="4"/>
        </w:numPr>
        <w:ind w:left="0" w:right="292" w:hanging="180"/>
        <w:jc w:val="both"/>
        <w:rPr>
          <w:rFonts w:ascii="Cambria" w:cs="Cambria" w:hAnsi="Cambria" w:hint="default"/>
          <w:color w:val="002060"/>
        </w:rPr>
      </w:pPr>
      <w:r>
        <w:rPr>
          <w:rFonts w:ascii="Cambria" w:cs="Cambria" w:eastAsia="Cambria" w:hAnsi="Cambria" w:hint="default"/>
          <w:bCs/>
          <w:iCs/>
          <w:color w:val="002060"/>
        </w:rPr>
        <w:t>Open minded, like to accept any challenge with “Can Do” attitude.</w:t>
      </w:r>
    </w:p>
    <w:p>
      <w:pPr>
        <w:pStyle w:val="style179"/>
        <w:numPr>
          <w:ilvl w:val="0"/>
          <w:numId w:val="4"/>
        </w:numPr>
        <w:ind w:left="0" w:right="292" w:hanging="180"/>
        <w:jc w:val="both"/>
        <w:rPr>
          <w:rFonts w:ascii="Cambria" w:cs="Cambria" w:hAnsi="Cambria" w:hint="default"/>
          <w:color w:val="002060"/>
        </w:rPr>
      </w:pPr>
      <w:r>
        <w:rPr>
          <w:rFonts w:ascii="Cambria" w:cs="Cambria" w:eastAsia="Cambria" w:hAnsi="Cambria" w:hint="default"/>
          <w:bCs/>
          <w:iCs/>
          <w:color w:val="002060"/>
        </w:rPr>
        <w:t>Can work as a team member and also independently with balanced efficiency.</w:t>
      </w:r>
    </w:p>
    <w:p>
      <w:pPr>
        <w:pStyle w:val="style179"/>
        <w:numPr>
          <w:ilvl w:val="0"/>
          <w:numId w:val="4"/>
        </w:numPr>
        <w:ind w:left="0" w:right="292" w:hanging="180"/>
        <w:jc w:val="both"/>
        <w:rPr>
          <w:rFonts w:ascii="Cambria" w:cs="Cambria" w:hAnsi="Cambria" w:hint="default"/>
          <w:color w:val="002060"/>
        </w:rPr>
      </w:pPr>
      <w:r>
        <w:rPr>
          <w:rFonts w:ascii="Cambria" w:cs="Cambria" w:eastAsia="Cambria" w:hAnsi="Cambria" w:hint="default"/>
          <w:bCs/>
          <w:iCs/>
          <w:color w:val="002060"/>
        </w:rPr>
        <w:t>Quick grasping power and learning capabilities.</w:t>
      </w:r>
    </w:p>
    <w:p>
      <w:pPr>
        <w:pStyle w:val="style179"/>
        <w:numPr>
          <w:ilvl w:val="0"/>
          <w:numId w:val="4"/>
        </w:numPr>
        <w:ind w:left="0" w:hanging="180"/>
        <w:jc w:val="both"/>
        <w:rPr>
          <w:rFonts w:ascii="Cambria" w:cs="Cambria" w:hAnsi="Cambria" w:hint="default"/>
          <w:color w:val="002060"/>
        </w:rPr>
      </w:pPr>
      <w:r>
        <w:rPr>
          <w:rFonts w:ascii="Cambria" w:cs="Cambria" w:eastAsia="Cambria" w:hAnsi="Cambria" w:hint="default"/>
          <w:bCs/>
          <w:iCs/>
          <w:color w:val="002060"/>
        </w:rPr>
        <w:t>Capability to adapt quickly to changes helps me to face unexpected situations easily.</w:t>
      </w:r>
    </w:p>
    <w:p>
      <w:pPr>
        <w:pStyle w:val="style179"/>
        <w:numPr>
          <w:ilvl w:val="0"/>
          <w:numId w:val="4"/>
        </w:numPr>
        <w:ind w:left="0" w:right="292" w:hanging="180"/>
        <w:jc w:val="both"/>
        <w:rPr>
          <w:rFonts w:ascii="Cambria" w:cs="Cambria" w:hAnsi="Cambria" w:hint="default"/>
          <w:color w:val="002060"/>
        </w:rPr>
      </w:pPr>
      <w:r>
        <w:rPr>
          <w:rFonts w:ascii="Cambria" w:cs="Cambria" w:eastAsia="Times New Roman" w:hAnsi="Cambria" w:hint="default"/>
          <w:color w:val="002060"/>
        </w:rPr>
        <w:t>Adaptability to the circumstances and new trends.</w:t>
      </w:r>
    </w:p>
    <w:p>
      <w:pPr>
        <w:pStyle w:val="style0"/>
        <w:shd w:val="clear" w:color="ffffff" w:fill="d9e2f3"/>
        <w:tabs>
          <w:tab w:val="left" w:leader="none" w:pos="9900"/>
        </w:tabs>
        <w:spacing w:after="0" w:lineRule="auto" w:line="240"/>
        <w:ind w:left="-142" w:right="292"/>
        <w:jc w:val="both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b/>
          <w:bCs/>
          <w:color w:val="002060"/>
        </w:rPr>
        <w:t>EDUCATIONALQUALIFICATION</w:t>
      </w:r>
    </w:p>
    <w:p>
      <w:pPr>
        <w:pStyle w:val="style0"/>
        <w:tabs>
          <w:tab w:val="left" w:leader="none" w:pos="9720"/>
        </w:tabs>
        <w:spacing w:after="0" w:lineRule="auto" w:line="240"/>
        <w:ind w:left="-142" w:right="292"/>
        <w:jc w:val="both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b/>
          <w:bCs/>
          <w:color w:val="002060"/>
        </w:rPr>
        <w:t>Master of Technology- Thermal Engineering</w:t>
      </w:r>
    </w:p>
    <w:p>
      <w:pPr>
        <w:pStyle w:val="style0"/>
        <w:tabs>
          <w:tab w:val="left" w:leader="none" w:pos="9720"/>
        </w:tabs>
        <w:spacing w:after="0" w:lineRule="auto" w:line="240"/>
        <w:ind w:left="-142" w:right="292"/>
        <w:jc w:val="both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</w:rPr>
        <w:drawing>
          <wp:anchor distT="0" distB="0" distL="0" distR="0" simplePos="false" relativeHeight="8" behindDoc="false" locked="false" layoutInCell="true" allowOverlap="true">
            <wp:simplePos x="0" y="0"/>
            <wp:positionH relativeFrom="page">
              <wp:posOffset>375285</wp:posOffset>
            </wp:positionH>
            <wp:positionV relativeFrom="page">
              <wp:posOffset>415925</wp:posOffset>
            </wp:positionV>
            <wp:extent cx="374650" cy="760095"/>
            <wp:effectExtent l="0" t="0" r="0" b="0"/>
            <wp:wrapNone/>
            <wp:docPr id="1033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"/>
                    <pic:cNvPicPr/>
                  </pic:nvPicPr>
                  <pic:blipFill>
                    <a:blip r:embed="rId14" cstate="print"/>
                    <a:srcRect l="0" t="0" r="0" b="0"/>
                    <a:stretch/>
                  </pic:blipFill>
                  <pic:spPr>
                    <a:xfrm rot="0" flipH="1">
                      <a:off x="0" y="0"/>
                      <a:ext cx="374650" cy="76009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ambria" w:cs="Cambria" w:hAnsi="Cambria" w:hint="default"/>
          <w:color w:val="002060"/>
        </w:rPr>
        <w:t xml:space="preserve">Bhopal Institute of Technology &amp; Science, Bhopal with </w:t>
      </w:r>
      <w:r>
        <w:rPr>
          <w:rFonts w:ascii="Cambria" w:cs="Cambria" w:hAnsi="Cambria" w:hint="default"/>
          <w:b/>
          <w:color w:val="002060"/>
        </w:rPr>
        <w:t xml:space="preserve">First Division with Honours 77.30 </w:t>
      </w:r>
      <w:r>
        <w:rPr>
          <w:rFonts w:ascii="Cambria" w:cs="Cambria" w:hAnsi="Cambria" w:hint="default"/>
          <w:color w:val="002060"/>
        </w:rPr>
        <w:t>which affiliated by Rajiv Gandhi Proudyogiki Vishwavidyalaya, Bhopal</w:t>
      </w:r>
    </w:p>
    <w:p>
      <w:pPr>
        <w:pStyle w:val="style0"/>
        <w:tabs>
          <w:tab w:val="left" w:leader="none" w:pos="9720"/>
        </w:tabs>
        <w:spacing w:after="0" w:lineRule="auto" w:line="240"/>
        <w:ind w:left="-142" w:right="292"/>
        <w:jc w:val="both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b/>
          <w:bCs/>
          <w:color w:val="002060"/>
        </w:rPr>
        <w:t>Bachelor of Engineering- Mechanical Engineering</w:t>
      </w:r>
    </w:p>
    <w:p>
      <w:pPr>
        <w:pStyle w:val="style0"/>
        <w:tabs>
          <w:tab w:val="left" w:leader="none" w:pos="9720"/>
        </w:tabs>
        <w:spacing w:after="0" w:lineRule="auto" w:line="240"/>
        <w:ind w:left="-142" w:right="292"/>
        <w:jc w:val="both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color w:val="002060"/>
        </w:rPr>
        <w:t xml:space="preserve">Sri Satya Sai Institute of Science &amp; Technology, Sehore with </w:t>
      </w:r>
      <w:r>
        <w:rPr>
          <w:rFonts w:ascii="Cambria" w:cs="Cambria" w:hAnsi="Cambria" w:hint="default"/>
          <w:b/>
          <w:color w:val="002060"/>
        </w:rPr>
        <w:t>66.40</w:t>
      </w:r>
      <w:r>
        <w:rPr>
          <w:rFonts w:ascii="Cambria" w:cs="Cambria" w:hAnsi="Cambria" w:hint="default"/>
          <w:color w:val="002060"/>
        </w:rPr>
        <w:t>% which affiliated by Rajiv Gandhi Proudyogiki Vishwavidyalaya, Bhopal in session 2008-2012</w:t>
      </w:r>
    </w:p>
    <w:p>
      <w:pPr>
        <w:pStyle w:val="style0"/>
        <w:tabs>
          <w:tab w:val="left" w:leader="none" w:pos="9720"/>
        </w:tabs>
        <w:spacing w:after="0" w:lineRule="auto" w:line="240"/>
        <w:ind w:left="-142" w:right="292"/>
        <w:jc w:val="both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b/>
          <w:color w:val="002060"/>
        </w:rPr>
        <w:t>Intermediate of Science (12</w:t>
      </w:r>
      <w:r>
        <w:rPr>
          <w:rFonts w:ascii="Cambria" w:cs="Cambria" w:hAnsi="Cambria" w:hint="default"/>
          <w:b/>
          <w:color w:val="002060"/>
          <w:vertAlign w:val="superscript"/>
        </w:rPr>
        <w:t>th</w:t>
      </w:r>
      <w:r>
        <w:rPr>
          <w:rFonts w:ascii="Cambria" w:cs="Cambria" w:hAnsi="Cambria" w:hint="default"/>
          <w:b/>
          <w:color w:val="002060"/>
        </w:rPr>
        <w:t>)</w:t>
      </w:r>
    </w:p>
    <w:p>
      <w:pPr>
        <w:pStyle w:val="style0"/>
        <w:tabs>
          <w:tab w:val="left" w:leader="none" w:pos="9720"/>
        </w:tabs>
        <w:spacing w:after="0" w:lineRule="auto" w:line="240"/>
        <w:ind w:left="-142" w:right="292"/>
        <w:jc w:val="both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color w:val="002060"/>
        </w:rPr>
        <w:t>K.S.T. College, Salempur in 2008 which affiliated by B</w:t>
      </w:r>
      <w:r>
        <w:rPr>
          <w:rFonts w:ascii="Cambria" w:cs="Cambria" w:hAnsi="Cambria" w:hint="default"/>
          <w:color w:val="002060"/>
          <w:lang w:val="en-US"/>
        </w:rPr>
        <w:t>.S.E.B.</w:t>
      </w:r>
      <w:r>
        <w:rPr>
          <w:rFonts w:ascii="Cambria" w:cs="Cambria" w:hAnsi="Cambria" w:hint="default"/>
          <w:color w:val="002060"/>
        </w:rPr>
        <w:t>, Patna</w:t>
      </w:r>
    </w:p>
    <w:p>
      <w:pPr>
        <w:pStyle w:val="style0"/>
        <w:tabs>
          <w:tab w:val="left" w:leader="none" w:pos="9720"/>
        </w:tabs>
        <w:spacing w:after="0" w:lineRule="auto" w:line="240"/>
        <w:ind w:left="-142" w:right="292"/>
        <w:jc w:val="both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b/>
          <w:color w:val="002060"/>
        </w:rPr>
        <w:t>Matriculation (10</w:t>
      </w:r>
      <w:r>
        <w:rPr>
          <w:rFonts w:ascii="Cambria" w:cs="Cambria" w:hAnsi="Cambria" w:hint="default"/>
          <w:b/>
          <w:color w:val="002060"/>
          <w:vertAlign w:val="superscript"/>
        </w:rPr>
        <w:t>th</w:t>
      </w:r>
      <w:r>
        <w:rPr>
          <w:rFonts w:ascii="Cambria" w:cs="Cambria" w:hAnsi="Cambria" w:hint="default"/>
          <w:b/>
          <w:color w:val="002060"/>
        </w:rPr>
        <w:t>)</w:t>
      </w:r>
    </w:p>
    <w:p>
      <w:pPr>
        <w:pStyle w:val="style0"/>
        <w:tabs>
          <w:tab w:val="left" w:leader="none" w:pos="9720"/>
        </w:tabs>
        <w:spacing w:after="0" w:lineRule="auto" w:line="240"/>
        <w:ind w:left="-142" w:right="292"/>
        <w:jc w:val="both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color w:val="002060"/>
        </w:rPr>
        <w:t>Soghara High School, Bihar Sharif in 2006 which affiliated by B</w:t>
      </w:r>
      <w:r>
        <w:rPr>
          <w:rFonts w:ascii="Cambria" w:cs="Cambria" w:hAnsi="Cambria" w:hint="default"/>
          <w:color w:val="002060"/>
          <w:lang w:val="en-US"/>
        </w:rPr>
        <w:t>.S.E.B.</w:t>
      </w:r>
      <w:r>
        <w:rPr>
          <w:rFonts w:ascii="Cambria" w:cs="Cambria" w:hAnsi="Cambria" w:hint="default"/>
          <w:color w:val="002060"/>
        </w:rPr>
        <w:t>, Patna.</w:t>
      </w:r>
    </w:p>
    <w:p>
      <w:pPr>
        <w:pStyle w:val="style179"/>
        <w:numPr>
          <w:ilvl w:val="0"/>
          <w:numId w:val="5"/>
        </w:numPr>
        <w:tabs>
          <w:tab w:val="left" w:leader="none" w:pos="9720"/>
        </w:tabs>
        <w:ind w:left="-142" w:right="292" w:hanging="142"/>
        <w:jc w:val="both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color w:val="002060"/>
          <w:lang w:val="en-IN"/>
        </w:rPr>
        <w:t xml:space="preserve">M. Tech our research paper is published in IJRTSM on </w:t>
      </w:r>
      <w:r>
        <w:rPr>
          <w:rFonts w:ascii="Cambria" w:cs="Cambria" w:hAnsi="Cambria" w:hint="default"/>
          <w:b/>
          <w:color w:val="002060"/>
          <w:lang w:val="en-IN"/>
        </w:rPr>
        <w:t>Heat transfer enhancement in heat exchanger by experimental and computational analysis in a tube using wavy counter twisted tape.</w:t>
      </w:r>
    </w:p>
    <w:p>
      <w:pPr>
        <w:pStyle w:val="style179"/>
        <w:numPr>
          <w:ilvl w:val="0"/>
          <w:numId w:val="5"/>
        </w:numPr>
        <w:tabs>
          <w:tab w:val="left" w:leader="none" w:pos="9720"/>
        </w:tabs>
        <w:ind w:left="-142" w:right="292" w:hanging="142"/>
        <w:jc w:val="both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color w:val="002060"/>
        </w:rPr>
        <w:t>Two-week industrial training on Steel Authority India Limited, Bhilai</w:t>
      </w:r>
    </w:p>
    <w:p>
      <w:pPr>
        <w:pStyle w:val="style179"/>
        <w:numPr>
          <w:ilvl w:val="0"/>
          <w:numId w:val="5"/>
        </w:numPr>
        <w:tabs>
          <w:tab w:val="left" w:leader="none" w:pos="9720"/>
        </w:tabs>
        <w:ind w:left="-142" w:right="292" w:hanging="142"/>
        <w:jc w:val="both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color w:val="002060"/>
        </w:rPr>
        <w:t>One-month industrial training from Diesel Loco Shed, Samastipur</w:t>
      </w:r>
    </w:p>
    <w:p>
      <w:pPr>
        <w:pStyle w:val="style179"/>
        <w:numPr>
          <w:ilvl w:val="0"/>
          <w:numId w:val="5"/>
        </w:numPr>
        <w:tabs>
          <w:tab w:val="left" w:leader="none" w:pos="9720"/>
        </w:tabs>
        <w:ind w:left="-142" w:right="292" w:hanging="142"/>
        <w:jc w:val="both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color w:val="002060"/>
        </w:rPr>
        <w:t>Two-week industrial training from NTPC Limited, Singrauli</w:t>
      </w:r>
    </w:p>
    <w:p>
      <w:pPr>
        <w:pStyle w:val="style179"/>
        <w:numPr>
          <w:ilvl w:val="0"/>
          <w:numId w:val="5"/>
        </w:numPr>
        <w:tabs>
          <w:tab w:val="left" w:leader="none" w:pos="9720"/>
        </w:tabs>
        <w:ind w:left="-142" w:right="292" w:hanging="142"/>
        <w:jc w:val="both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color w:val="002060"/>
        </w:rPr>
        <w:t>One-month industrial training in Jharkhand Urja Utpadan Nigam Limited</w:t>
      </w:r>
    </w:p>
    <w:p>
      <w:pPr>
        <w:pStyle w:val="style179"/>
        <w:numPr>
          <w:ilvl w:val="0"/>
          <w:numId w:val="5"/>
        </w:numPr>
        <w:tabs>
          <w:tab w:val="left" w:leader="none" w:pos="9720"/>
        </w:tabs>
        <w:ind w:left="-142" w:right="292" w:hanging="142"/>
        <w:jc w:val="both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color w:val="002060"/>
        </w:rPr>
        <w:t>In Bachelor of Engineering my Major project is Bore Machine Collector</w:t>
      </w:r>
    </w:p>
    <w:p>
      <w:pPr>
        <w:pStyle w:val="style179"/>
        <w:numPr>
          <w:ilvl w:val="0"/>
          <w:numId w:val="5"/>
        </w:numPr>
        <w:tabs>
          <w:tab w:val="left" w:leader="none" w:pos="9720"/>
        </w:tabs>
        <w:ind w:left="-142" w:right="292" w:hanging="142"/>
        <w:jc w:val="both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color w:val="002060"/>
        </w:rPr>
        <w:t>In Bachelor of Engineering my Minor project is Refrigeration &amp; Air Conditioning System</w:t>
      </w:r>
    </w:p>
    <w:p>
      <w:pPr>
        <w:pStyle w:val="style179"/>
        <w:numPr>
          <w:ilvl w:val="0"/>
          <w:numId w:val="5"/>
        </w:numPr>
        <w:tabs>
          <w:tab w:val="left" w:leader="none" w:pos="9720"/>
        </w:tabs>
        <w:ind w:left="-142" w:right="292" w:hanging="142"/>
        <w:jc w:val="both"/>
        <w:rPr>
          <w:rFonts w:ascii="Cambria" w:cs="Cambria" w:hAnsi="Cambria" w:hint="default"/>
          <w:color w:val="002060"/>
        </w:rPr>
      </w:pPr>
      <w:r>
        <w:rPr>
          <w:rFonts w:ascii="Cambria" w:cs="Cambria" w:eastAsia="Cambria" w:hAnsi="Cambria" w:hint="default"/>
          <w:b/>
          <w:color w:val="002060"/>
        </w:rPr>
        <w:t xml:space="preserve">NDT Level II, </w:t>
      </w:r>
      <w:r>
        <w:rPr>
          <w:rFonts w:ascii="Cambria" w:cs="Cambria" w:eastAsia="Cambria" w:hAnsi="Cambria" w:hint="default"/>
          <w:color w:val="002060"/>
        </w:rPr>
        <w:t>(</w:t>
      </w:r>
      <w:r>
        <w:rPr>
          <w:rFonts w:ascii="Cambria" w:cs="Cambria" w:eastAsia="Cambria" w:hAnsi="Cambria" w:hint="default"/>
          <w:b/>
          <w:color w:val="002060"/>
        </w:rPr>
        <w:t>Non Destructive testing</w:t>
      </w:r>
      <w:r>
        <w:rPr>
          <w:rFonts w:ascii="Cambria" w:cs="Cambria" w:eastAsia="Cambria" w:hAnsi="Cambria" w:hint="default"/>
          <w:color w:val="002060"/>
        </w:rPr>
        <w:t xml:space="preserve">) certification from </w:t>
      </w:r>
      <w:r>
        <w:rPr>
          <w:rFonts w:ascii="Cambria" w:cs="Cambria" w:eastAsia="Cambria" w:hAnsi="Cambria" w:hint="default"/>
          <w:b/>
          <w:color w:val="002060"/>
        </w:rPr>
        <w:t>Four M Consulting Engineers &amp; Services.</w:t>
      </w:r>
    </w:p>
    <w:p>
      <w:pPr>
        <w:pStyle w:val="style179"/>
        <w:ind w:left="0" w:hanging="142"/>
        <w:rPr>
          <w:rFonts w:ascii="Cambria" w:cs="Cambria" w:hAnsi="Cambria" w:hint="default"/>
          <w:color w:val="002060"/>
        </w:rPr>
      </w:pPr>
      <w:r>
        <w:rPr>
          <w:rFonts w:ascii="Cambria" w:cs="Cambria" w:eastAsia="Cambria" w:hAnsi="Cambria" w:hint="default"/>
          <w:color w:val="002060"/>
        </w:rPr>
        <w:t>UT (Ultrasonic Testing)</w:t>
      </w:r>
    </w:p>
    <w:p>
      <w:pPr>
        <w:pStyle w:val="style179"/>
        <w:ind w:left="0" w:hanging="142"/>
        <w:rPr>
          <w:rFonts w:ascii="Cambria" w:cs="Cambria" w:hAnsi="Cambria" w:hint="default"/>
          <w:color w:val="002060"/>
        </w:rPr>
      </w:pPr>
      <w:r>
        <w:rPr>
          <w:rFonts w:ascii="Cambria" w:cs="Cambria" w:eastAsia="Cambria" w:hAnsi="Cambria" w:hint="default"/>
          <w:color w:val="002060"/>
        </w:rPr>
        <w:t>RT (Radiography Testing)</w:t>
      </w:r>
    </w:p>
    <w:p>
      <w:pPr>
        <w:pStyle w:val="style179"/>
        <w:ind w:left="0" w:hanging="142"/>
        <w:rPr>
          <w:rFonts w:ascii="Cambria" w:cs="Cambria" w:hAnsi="Cambria" w:hint="default"/>
          <w:color w:val="002060"/>
        </w:rPr>
      </w:pPr>
      <w:r>
        <w:rPr>
          <w:rFonts w:ascii="Cambria" w:cs="Cambria" w:eastAsia="Cambria" w:hAnsi="Cambria" w:hint="default"/>
          <w:color w:val="002060"/>
        </w:rPr>
        <w:t>MPT (Magnetic Particle Testing)</w:t>
      </w:r>
    </w:p>
    <w:p>
      <w:pPr>
        <w:pStyle w:val="style179"/>
        <w:ind w:left="0" w:hanging="142"/>
        <w:rPr>
          <w:rFonts w:ascii="Cambria" w:cs="Cambria" w:hAnsi="Cambria" w:hint="default"/>
          <w:color w:val="002060"/>
        </w:rPr>
      </w:pPr>
      <w:r>
        <w:rPr>
          <w:rFonts w:ascii="Cambria" w:cs="Cambria" w:eastAsia="Cambria" w:hAnsi="Cambria" w:hint="default"/>
          <w:color w:val="002060"/>
        </w:rPr>
        <w:t xml:space="preserve">LPT (Liquid Penetrant Testing) </w:t>
      </w:r>
    </w:p>
    <w:p>
      <w:pPr>
        <w:pStyle w:val="style179"/>
        <w:ind w:left="0" w:right="292" w:firstLine="0"/>
        <w:jc w:val="both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color w:val="002060"/>
        </w:rPr>
        <w:drawing>
          <wp:anchor distT="0" distB="0" distL="0" distR="0" simplePos="false" relativeHeight="9" behindDoc="false" locked="false" layoutInCell="true" allowOverlap="true">
            <wp:simplePos x="0" y="0"/>
            <wp:positionH relativeFrom="page">
              <wp:posOffset>369570</wp:posOffset>
            </wp:positionH>
            <wp:positionV relativeFrom="paragraph">
              <wp:posOffset>144780</wp:posOffset>
            </wp:positionV>
            <wp:extent cx="461010" cy="533400"/>
            <wp:effectExtent l="19050" t="0" r="0" b="0"/>
            <wp:wrapNone/>
            <wp:docPr id="1034" name="image10.jpe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10.jpeg"/>
                    <pic:cNvPicPr/>
                  </pic:nvPicPr>
                  <pic:blipFill>
                    <a:blip r:embed="rId15" cstate="print"/>
                    <a:srcRect l="0" t="0" r="0" b="0"/>
                    <a:stretch/>
                  </pic:blipFill>
                  <pic:spPr>
                    <a:xfrm rot="0" flipH="1">
                      <a:off x="0" y="0"/>
                      <a:ext cx="461010" cy="5334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0"/>
        <w:shd w:val="clear" w:color="auto" w:fill="d9e2f3"/>
        <w:spacing w:after="0" w:lineRule="auto" w:line="240"/>
        <w:ind w:right="292"/>
        <w:jc w:val="both"/>
        <w:rPr>
          <w:rFonts w:ascii="Cambria" w:cs="Cambria" w:hAnsi="Cambria" w:hint="default"/>
          <w:b/>
          <w:color w:val="002060"/>
        </w:rPr>
      </w:pPr>
      <w:r>
        <w:rPr>
          <w:rFonts w:ascii="Cambria" w:cs="Cambria" w:hAnsi="Cambria" w:hint="default"/>
          <w:b/>
          <w:color w:val="002060"/>
        </w:rPr>
        <w:t>AREA COVERED</w:t>
      </w:r>
    </w:p>
    <w:p>
      <w:pPr>
        <w:pStyle w:val="style0"/>
        <w:spacing w:after="0" w:lineRule="auto" w:line="240"/>
        <w:ind w:right="292"/>
        <w:jc w:val="both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color w:val="002060"/>
        </w:rPr>
        <w:t xml:space="preserve">Piping </w:t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>Maintenance</w:t>
      </w:r>
    </w:p>
    <w:p>
      <w:pPr>
        <w:pStyle w:val="style0"/>
        <w:spacing w:after="0" w:lineRule="auto" w:line="240"/>
        <w:ind w:right="292"/>
        <w:jc w:val="both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color w:val="002060"/>
        </w:rPr>
        <w:t>Project Management</w:t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>Project Planning</w:t>
      </w:r>
    </w:p>
    <w:p>
      <w:pPr>
        <w:pStyle w:val="style0"/>
        <w:spacing w:after="0" w:lineRule="auto" w:line="240"/>
        <w:ind w:right="292"/>
        <w:jc w:val="both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color w:val="002060"/>
        </w:rPr>
        <w:t>Quality Control</w:t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  <w:t>Construction sector</w:t>
      </w:r>
    </w:p>
    <w:p>
      <w:pPr>
        <w:pStyle w:val="style0"/>
        <w:spacing w:after="0" w:lineRule="auto" w:line="240"/>
        <w:ind w:right="292"/>
        <w:jc w:val="both"/>
        <w:rPr>
          <w:rFonts w:ascii="Cambria" w:cs="Cambria" w:hAnsi="Cambria" w:hint="default"/>
          <w:b/>
          <w:color w:val="002060"/>
        </w:rPr>
      </w:pPr>
    </w:p>
    <w:p>
      <w:pPr>
        <w:pStyle w:val="style0"/>
        <w:shd w:val="clear" w:color="auto" w:fill="d9e2f3"/>
        <w:spacing w:after="0" w:lineRule="auto" w:line="240"/>
        <w:ind w:right="292"/>
        <w:jc w:val="both"/>
        <w:rPr>
          <w:rFonts w:ascii="Cambria" w:cs="Cambria" w:hAnsi="Cambria" w:hint="default"/>
          <w:b/>
          <w:color w:val="002060"/>
        </w:rPr>
      </w:pPr>
      <w:r>
        <w:rPr>
          <w:rFonts w:ascii="Cambria" w:cs="Cambria" w:hAnsi="Cambria" w:hint="default"/>
          <w:color w:val="002060"/>
          <w:lang w:val="en-US"/>
        </w:rPr>
        <w:drawing>
          <wp:anchor distT="0" distB="0" distL="0" distR="0" simplePos="false" relativeHeight="10" behindDoc="false" locked="false" layoutInCell="true" allowOverlap="true">
            <wp:simplePos x="0" y="0"/>
            <wp:positionH relativeFrom="page">
              <wp:posOffset>369570</wp:posOffset>
            </wp:positionH>
            <wp:positionV relativeFrom="paragraph">
              <wp:posOffset>635</wp:posOffset>
            </wp:positionV>
            <wp:extent cx="461010" cy="541020"/>
            <wp:effectExtent l="19050" t="0" r="0" b="0"/>
            <wp:wrapNone/>
            <wp:docPr id="1035" name="image11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1.png"/>
                    <pic:cNvPicPr/>
                  </pic:nvPicPr>
                  <pic:blipFill>
                    <a:blip r:embed="rId1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61010" cy="54102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ambria" w:cs="Cambria" w:hAnsi="Cambria" w:hint="default"/>
          <w:b/>
          <w:color w:val="002060"/>
        </w:rPr>
        <w:t>COMPUTER TECHNOLOGY SKILLS</w:t>
      </w:r>
    </w:p>
    <w:p>
      <w:pPr>
        <w:pStyle w:val="style0"/>
        <w:adjustRightInd w:val="false"/>
        <w:spacing w:after="0" w:lineRule="auto" w:line="240"/>
        <w:ind w:right="292"/>
        <w:jc w:val="both"/>
        <w:rPr>
          <w:rFonts w:ascii="Cambria" w:cs="Cambria" w:eastAsia="Cambria" w:hAnsi="Cambria" w:hint="default"/>
          <w:color w:val="002060"/>
          <w:lang w:bidi="en-US"/>
        </w:rPr>
      </w:pPr>
      <w:r>
        <w:rPr>
          <w:rFonts w:ascii="Cambria" w:cs="Cambria" w:eastAsia="Cambria" w:hAnsi="Cambria" w:hint="default"/>
          <w:color w:val="002060"/>
          <w:lang w:bidi="en-US"/>
        </w:rPr>
        <w:t xml:space="preserve">Proficient Software Analyst with in knowledge of Computer &amp; Internet Fundamentals. Well versed with Microsoft Office Package, especially Microsoft Word, Excel &amp; power point. On job exposure of managing huge technical databases, preparing complex flowcharts and compiling comprehensive document packages. Considered Genius by Family, Friends &amp; Colleagues and tagged as "A One Stop Assured Solution Convergence for all Software, Technical Support and Troubleshooting Needs". </w:t>
      </w:r>
    </w:p>
    <w:p>
      <w:pPr>
        <w:pStyle w:val="style0"/>
        <w:adjustRightInd w:val="false"/>
        <w:spacing w:after="0" w:lineRule="auto" w:line="240"/>
        <w:ind w:right="292"/>
        <w:jc w:val="both"/>
        <w:rPr>
          <w:rFonts w:ascii="Cambria" w:cs="Cambria" w:eastAsia="Cambria" w:hAnsi="Cambria" w:hint="default"/>
          <w:color w:val="002060"/>
          <w:lang w:bidi="en-US"/>
        </w:rPr>
      </w:pPr>
      <w:r>
        <w:rPr>
          <w:rFonts w:ascii="Cambria" w:cs="Cambria" w:eastAsia="Cambria" w:hAnsi="Cambria" w:hint="default"/>
          <w:color w:val="002060"/>
          <w:lang w:bidi="en-US"/>
        </w:rPr>
        <w:t>Programming Language:</w:t>
      </w:r>
      <w:r>
        <w:rPr>
          <w:rFonts w:ascii="Cambria" w:cs="Cambria" w:eastAsia="Cambria" w:hAnsi="Cambria" w:hint="default"/>
          <w:color w:val="002060"/>
          <w:lang w:bidi="en-US"/>
        </w:rPr>
        <w:tab/>
      </w:r>
      <w:r>
        <w:rPr>
          <w:rFonts w:ascii="Cambria" w:cs="Cambria" w:eastAsia="Cambria" w:hAnsi="Cambria" w:hint="default"/>
          <w:color w:val="002060"/>
          <w:lang w:bidi="en-US"/>
        </w:rPr>
        <w:tab/>
      </w:r>
      <w:r>
        <w:rPr>
          <w:rFonts w:ascii="Cambria" w:cs="Cambria" w:eastAsia="Cambria" w:hAnsi="Cambria" w:hint="default"/>
          <w:color w:val="002060"/>
          <w:lang w:bidi="en-US"/>
        </w:rPr>
        <w:tab/>
      </w:r>
      <w:r>
        <w:rPr>
          <w:rFonts w:ascii="Cambria" w:cs="Cambria" w:eastAsia="Cambria" w:hAnsi="Cambria" w:hint="default"/>
          <w:color w:val="002060"/>
          <w:lang w:bidi="en-US"/>
        </w:rPr>
        <w:t>Auto CAD/ Solid Works</w:t>
      </w:r>
    </w:p>
    <w:p>
      <w:pPr>
        <w:pStyle w:val="style0"/>
        <w:adjustRightInd w:val="false"/>
        <w:spacing w:after="0" w:lineRule="auto" w:line="240"/>
        <w:ind w:right="292"/>
        <w:jc w:val="both"/>
        <w:rPr>
          <w:rFonts w:ascii="Cambria" w:cs="Cambria" w:eastAsia="Cambria" w:hAnsi="Cambria" w:hint="default"/>
          <w:color w:val="002060"/>
          <w:lang w:bidi="en-US"/>
        </w:rPr>
      </w:pPr>
      <w:r>
        <w:rPr>
          <w:rFonts w:ascii="Cambria" w:cs="Cambria" w:eastAsia="Cambria" w:hAnsi="Cambria" w:hint="default"/>
          <w:color w:val="002060"/>
          <w:lang w:bidi="en-US"/>
        </w:rPr>
        <w:t>Operating System:</w:t>
      </w:r>
      <w:r>
        <w:rPr>
          <w:rFonts w:ascii="Cambria" w:cs="Cambria" w:eastAsia="Cambria" w:hAnsi="Cambria" w:hint="default"/>
          <w:color w:val="002060"/>
          <w:lang w:bidi="en-US"/>
        </w:rPr>
        <w:tab/>
      </w:r>
      <w:r>
        <w:rPr>
          <w:rFonts w:ascii="Cambria" w:cs="Cambria" w:eastAsia="Cambria" w:hAnsi="Cambria" w:hint="default"/>
          <w:color w:val="002060"/>
          <w:lang w:bidi="en-US"/>
        </w:rPr>
        <w:tab/>
      </w:r>
      <w:r>
        <w:rPr>
          <w:rFonts w:ascii="Cambria" w:cs="Cambria" w:eastAsia="Cambria" w:hAnsi="Cambria" w:hint="default"/>
          <w:color w:val="002060"/>
          <w:lang w:bidi="en-US"/>
        </w:rPr>
        <w:tab/>
      </w:r>
      <w:r>
        <w:rPr>
          <w:rFonts w:ascii="Cambria" w:cs="Cambria" w:eastAsia="Cambria" w:hAnsi="Cambria" w:hint="default"/>
          <w:color w:val="002060"/>
          <w:lang w:bidi="en-US"/>
        </w:rPr>
        <w:tab/>
      </w:r>
      <w:r>
        <w:rPr>
          <w:rFonts w:ascii="Cambria" w:cs="Cambria" w:eastAsia="Cambria" w:hAnsi="Cambria" w:hint="default"/>
          <w:color w:val="002060"/>
          <w:lang w:bidi="en-US"/>
        </w:rPr>
        <w:t>Windows98/XP/Windows7/8</w:t>
      </w:r>
    </w:p>
    <w:p>
      <w:pPr>
        <w:pStyle w:val="style0"/>
        <w:adjustRightInd w:val="false"/>
        <w:spacing w:after="0" w:lineRule="auto" w:line="240"/>
        <w:ind w:right="292"/>
        <w:jc w:val="both"/>
        <w:rPr>
          <w:rFonts w:ascii="Cambria" w:cs="Cambria" w:eastAsia="Cambria" w:hAnsi="Cambria" w:hint="default"/>
          <w:color w:val="002060"/>
          <w:lang w:bidi="en-US"/>
        </w:rPr>
      </w:pPr>
      <w:r>
        <w:rPr>
          <w:rFonts w:ascii="Cambria" w:cs="Cambria" w:eastAsia="Cambria" w:hAnsi="Cambria" w:hint="default"/>
          <w:color w:val="002060"/>
          <w:lang w:bidi="en-US"/>
        </w:rPr>
        <w:t>Software Application:</w:t>
      </w:r>
      <w:r>
        <w:rPr>
          <w:rFonts w:ascii="Cambria" w:cs="Cambria" w:eastAsia="Cambria" w:hAnsi="Cambria" w:hint="default"/>
          <w:color w:val="002060"/>
          <w:lang w:bidi="en-US"/>
        </w:rPr>
        <w:tab/>
      </w:r>
      <w:r>
        <w:rPr>
          <w:rFonts w:ascii="Cambria" w:cs="Cambria" w:eastAsia="Cambria" w:hAnsi="Cambria" w:hint="default"/>
          <w:color w:val="002060"/>
          <w:lang w:bidi="en-US"/>
        </w:rPr>
        <w:tab/>
      </w:r>
      <w:r>
        <w:rPr>
          <w:rFonts w:ascii="Cambria" w:cs="Cambria" w:eastAsia="Cambria" w:hAnsi="Cambria" w:hint="default"/>
          <w:color w:val="002060"/>
          <w:lang w:bidi="en-US"/>
        </w:rPr>
        <w:tab/>
      </w:r>
      <w:r>
        <w:rPr>
          <w:rFonts w:ascii="Cambria" w:cs="Cambria" w:eastAsia="Cambria" w:hAnsi="Cambria" w:hint="default"/>
          <w:color w:val="002060"/>
          <w:lang w:bidi="en-US"/>
        </w:rPr>
        <w:tab/>
      </w:r>
      <w:r>
        <w:rPr>
          <w:rFonts w:ascii="Cambria" w:cs="Cambria" w:eastAsia="Cambria" w:hAnsi="Cambria" w:hint="default"/>
          <w:color w:val="002060"/>
          <w:lang w:bidi="en-US"/>
        </w:rPr>
        <w:t>MS Office, Paint, Corel Draw</w:t>
      </w:r>
    </w:p>
    <w:p>
      <w:pPr>
        <w:pStyle w:val="style0"/>
        <w:adjustRightInd w:val="false"/>
        <w:spacing w:after="0" w:lineRule="auto" w:line="240"/>
        <w:ind w:right="292"/>
        <w:jc w:val="both"/>
        <w:rPr>
          <w:rFonts w:ascii="Cambria" w:cs="Cambria" w:eastAsia="Cambria" w:hAnsi="Cambria" w:hint="default"/>
          <w:color w:val="002060"/>
          <w:lang w:bidi="en-US"/>
        </w:rPr>
      </w:pPr>
      <w:r>
        <w:rPr>
          <w:rFonts w:ascii="Cambria" w:cs="Cambria" w:eastAsia="Cambria" w:hAnsi="Cambria" w:hint="default"/>
          <w:color w:val="002060"/>
          <w:lang w:val="en-US"/>
        </w:rPr>
        <w:drawing>
          <wp:anchor distT="0" distB="0" distL="0" distR="0" simplePos="false" relativeHeight="11" behindDoc="false" locked="false" layoutInCell="true" allowOverlap="true">
            <wp:simplePos x="0" y="0"/>
            <wp:positionH relativeFrom="page">
              <wp:posOffset>354330</wp:posOffset>
            </wp:positionH>
            <wp:positionV relativeFrom="paragraph">
              <wp:posOffset>147320</wp:posOffset>
            </wp:positionV>
            <wp:extent cx="461009" cy="541020"/>
            <wp:effectExtent l="0" t="0" r="0" b="0"/>
            <wp:wrapNone/>
            <wp:docPr id="1036" name="image12.jpe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12.jpeg"/>
                    <pic:cNvPicPr/>
                  </pic:nvPicPr>
                  <pic:blipFill>
                    <a:blip r:embed="rId1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61009" cy="5410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0"/>
        <w:shd w:val="clear" w:color="auto" w:fill="d9e2f3"/>
        <w:spacing w:after="0" w:lineRule="auto" w:line="240"/>
        <w:ind w:right="292"/>
        <w:jc w:val="both"/>
        <w:rPr>
          <w:rFonts w:ascii="Cambria" w:cs="Cambria" w:hAnsi="Cambria" w:hint="default"/>
          <w:b/>
          <w:color w:val="002060"/>
        </w:rPr>
      </w:pPr>
      <w:r>
        <w:rPr>
          <w:rFonts w:ascii="Cambria" w:cs="Cambria" w:hAnsi="Cambria" w:hint="default"/>
          <w:b/>
          <w:color w:val="002060"/>
        </w:rPr>
        <w:t>PERSONAL DETAILS</w:t>
      </w:r>
    </w:p>
    <w:p>
      <w:pPr>
        <w:pStyle w:val="style0"/>
        <w:spacing w:after="0" w:lineRule="auto" w:line="240"/>
        <w:ind w:right="292"/>
        <w:jc w:val="both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color w:val="002060"/>
        </w:rPr>
        <w:t>Father Name:</w:t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>Mr. Md. Hafizur</w:t>
      </w:r>
      <w:r>
        <w:rPr>
          <w:rFonts w:ascii="Cambria" w:cs="Cambria" w:hAnsi="Cambria" w:hint="default"/>
          <w:color w:val="002060"/>
          <w:lang w:val="en-US"/>
        </w:rPr>
        <w:t xml:space="preserve"> </w:t>
      </w:r>
      <w:r>
        <w:rPr>
          <w:rFonts w:ascii="Cambria" w:cs="Cambria" w:hAnsi="Cambria" w:hint="default"/>
          <w:color w:val="002060"/>
        </w:rPr>
        <w:t>Rahman</w:t>
      </w:r>
    </w:p>
    <w:p>
      <w:pPr>
        <w:pStyle w:val="style0"/>
        <w:spacing w:after="0" w:lineRule="auto" w:line="240"/>
        <w:ind w:right="292"/>
        <w:jc w:val="both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color w:val="002060"/>
        </w:rPr>
        <w:t>Mother Name:</w:t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>Mrs. Sabana</w:t>
      </w:r>
      <w:r>
        <w:rPr>
          <w:rFonts w:ascii="Cambria" w:cs="Cambria" w:hAnsi="Cambria" w:hint="default"/>
          <w:color w:val="002060"/>
          <w:lang w:val="en-US"/>
        </w:rPr>
        <w:t xml:space="preserve"> </w:t>
      </w:r>
      <w:r>
        <w:rPr>
          <w:rFonts w:ascii="Cambria" w:cs="Cambria" w:hAnsi="Cambria" w:hint="default"/>
          <w:color w:val="002060"/>
        </w:rPr>
        <w:t>Khatoon</w:t>
      </w:r>
    </w:p>
    <w:p>
      <w:pPr>
        <w:pStyle w:val="style0"/>
        <w:spacing w:after="0" w:lineRule="auto" w:line="240"/>
        <w:ind w:right="292"/>
        <w:jc w:val="both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color w:val="002060"/>
        </w:rPr>
        <w:t>Nationality:</w:t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>Indian</w:t>
      </w:r>
    </w:p>
    <w:p>
      <w:pPr>
        <w:pStyle w:val="style0"/>
        <w:spacing w:after="0" w:lineRule="auto" w:line="240"/>
        <w:ind w:right="292"/>
        <w:jc w:val="both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color w:val="002060"/>
        </w:rPr>
        <w:t>Sex:</w:t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>Male</w:t>
      </w:r>
    </w:p>
    <w:p>
      <w:pPr>
        <w:pStyle w:val="style0"/>
        <w:spacing w:after="0" w:lineRule="auto" w:line="240"/>
        <w:ind w:right="292"/>
        <w:jc w:val="both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color w:val="002060"/>
        </w:rPr>
        <w:t>Religion:</w:t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>Islam (Muslim)</w:t>
      </w:r>
    </w:p>
    <w:p>
      <w:pPr>
        <w:pStyle w:val="style0"/>
        <w:spacing w:after="0" w:lineRule="auto" w:line="240"/>
        <w:ind w:right="292"/>
        <w:jc w:val="both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color w:val="002060"/>
        </w:rPr>
        <w:t>Marital Status:</w:t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>Single</w:t>
      </w:r>
    </w:p>
    <w:p>
      <w:pPr>
        <w:pStyle w:val="style0"/>
        <w:spacing w:after="0" w:lineRule="auto" w:line="240"/>
        <w:ind w:right="292"/>
        <w:jc w:val="both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color w:val="002060"/>
        </w:rPr>
        <w:t>Passport No:</w:t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>L4695231 (Valid up to 29/09/2023)</w:t>
      </w:r>
    </w:p>
    <w:p>
      <w:pPr>
        <w:pStyle w:val="style0"/>
        <w:spacing w:after="0" w:lineRule="auto" w:line="240"/>
        <w:ind w:right="292"/>
        <w:jc w:val="both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color w:val="002060"/>
        </w:rPr>
        <w:t>Permanent Address:</w:t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ab/>
      </w:r>
      <w:r>
        <w:rPr>
          <w:rFonts w:ascii="Cambria" w:cs="Cambria" w:hAnsi="Cambria" w:hint="default"/>
          <w:color w:val="002060"/>
        </w:rPr>
        <w:t>Mohalla- Sohdih, Post Office + Police Station- Soh</w:t>
      </w:r>
      <w:r>
        <w:rPr>
          <w:rFonts w:ascii="Cambria" w:cs="Cambria" w:hAnsi="Cambria" w:hint="default"/>
          <w:color w:val="002060"/>
          <w:lang w:val="en-US"/>
        </w:rPr>
        <w:t xml:space="preserve"> </w:t>
      </w:r>
      <w:r>
        <w:rPr>
          <w:rFonts w:ascii="Cambria" w:cs="Cambria" w:hAnsi="Cambria" w:hint="default"/>
          <w:color w:val="002060"/>
        </w:rPr>
        <w:t>Sarai, City- Bihar Sharif, Dist- Nalanda, Bihar, 803118. India</w:t>
      </w:r>
    </w:p>
    <w:p>
      <w:pPr>
        <w:pStyle w:val="style0"/>
        <w:spacing w:after="0" w:lineRule="auto" w:line="240"/>
        <w:ind w:right="292"/>
        <w:jc w:val="both"/>
        <w:rPr>
          <w:rFonts w:ascii="Cambria" w:cs="Cambria" w:hAnsi="Cambria" w:hint="default"/>
          <w:b/>
          <w:color w:val="002060"/>
        </w:rPr>
      </w:pPr>
    </w:p>
    <w:p>
      <w:pPr>
        <w:pStyle w:val="style0"/>
        <w:shd w:val="clear" w:color="auto" w:fill="d9e2f3"/>
        <w:spacing w:after="0" w:lineRule="auto" w:line="240"/>
        <w:ind w:right="292"/>
        <w:jc w:val="both"/>
        <w:rPr>
          <w:rFonts w:ascii="Cambria" w:cs="Cambria" w:hAnsi="Cambria" w:hint="default"/>
          <w:b/>
          <w:color w:val="002060"/>
        </w:rPr>
      </w:pPr>
      <w:r>
        <w:rPr>
          <w:rFonts w:ascii="Cambria" w:cs="Cambria" w:hAnsi="Cambria" w:hint="default"/>
          <w:b/>
          <w:color w:val="002060"/>
          <w:lang w:val="en-US"/>
        </w:rPr>
        <w:drawing>
          <wp:anchor distT="0" distB="0" distL="0" distR="0" simplePos="false" relativeHeight="12" behindDoc="false" locked="false" layoutInCell="true" allowOverlap="true">
            <wp:simplePos x="0" y="0"/>
            <wp:positionH relativeFrom="page">
              <wp:posOffset>373380</wp:posOffset>
            </wp:positionH>
            <wp:positionV relativeFrom="paragraph">
              <wp:posOffset>27940</wp:posOffset>
            </wp:positionV>
            <wp:extent cx="453389" cy="541020"/>
            <wp:effectExtent l="19050" t="0" r="3810" b="0"/>
            <wp:wrapNone/>
            <wp:docPr id="1037" name="image12.jpe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2.jpeg"/>
                    <pic:cNvPicPr/>
                  </pic:nvPicPr>
                  <pic:blipFill>
                    <a:blip r:embed="rId18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53389" cy="54102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ambria" w:cs="Cambria" w:hAnsi="Cambria" w:hint="default"/>
          <w:b/>
          <w:color w:val="002060"/>
        </w:rPr>
        <w:t>DECLARATION</w:t>
      </w:r>
    </w:p>
    <w:p>
      <w:pPr>
        <w:pStyle w:val="style0"/>
        <w:tabs>
          <w:tab w:val="left" w:leader="none" w:pos="9360"/>
        </w:tabs>
        <w:spacing w:after="0" w:lineRule="auto" w:line="240"/>
        <w:ind w:right="292"/>
        <w:jc w:val="both"/>
        <w:rPr>
          <w:rFonts w:ascii="Cambria" w:cs="Cambria" w:hAnsi="Cambria" w:hint="default"/>
          <w:color w:val="002060"/>
        </w:rPr>
      </w:pPr>
      <w:r>
        <w:rPr>
          <w:rFonts w:ascii="Cambria" w:cs="Cambria" w:hAnsi="Cambria" w:hint="default"/>
          <w:color w:val="002060"/>
        </w:rPr>
        <w:t>I declare that the information furnished above is true to the best of my knowledge and belief.</w:t>
      </w:r>
    </w:p>
    <w:p>
      <w:pPr>
        <w:pStyle w:val="style0"/>
        <w:spacing w:after="0" w:lineRule="auto" w:line="240"/>
        <w:ind w:right="292"/>
        <w:jc w:val="both"/>
        <w:rPr>
          <w:rFonts w:ascii="Cambria" w:cs="Cambria" w:hAnsi="Cambria" w:hint="default"/>
          <w:b/>
          <w:color w:val="002060"/>
        </w:rPr>
      </w:pPr>
      <w:r>
        <w:rPr>
          <w:rFonts w:ascii="Cambria" w:cs="Cambria" w:hAnsi="Cambria" w:hint="default"/>
          <w:b/>
          <w:color w:val="002060"/>
        </w:rPr>
        <w:t>Place:</w:t>
      </w:r>
      <w:r>
        <w:rPr>
          <w:rFonts w:ascii="Cambria" w:cs="Cambria" w:hAnsi="Cambria" w:hint="default"/>
          <w:b/>
          <w:color w:val="002060"/>
        </w:rPr>
        <w:tab/>
      </w:r>
      <w:r>
        <w:rPr>
          <w:rFonts w:ascii="Cambria" w:cs="Cambria" w:hAnsi="Cambria" w:hint="default"/>
          <w:b/>
          <w:color w:val="002060"/>
        </w:rPr>
        <w:tab/>
      </w:r>
      <w:r>
        <w:rPr>
          <w:rFonts w:ascii="Cambria" w:cs="Cambria" w:hAnsi="Cambria" w:hint="default"/>
          <w:b/>
          <w:color w:val="002060"/>
        </w:rPr>
        <w:tab/>
      </w:r>
      <w:r>
        <w:rPr>
          <w:rFonts w:ascii="Cambria" w:cs="Cambria" w:hAnsi="Cambria" w:hint="default"/>
          <w:b/>
          <w:color w:val="002060"/>
        </w:rPr>
        <w:tab/>
      </w:r>
      <w:r>
        <w:rPr>
          <w:rFonts w:ascii="Cambria" w:cs="Cambria" w:hAnsi="Cambria" w:hint="default"/>
          <w:b/>
          <w:color w:val="002060"/>
        </w:rPr>
        <w:tab/>
      </w:r>
      <w:r>
        <w:rPr>
          <w:rFonts w:ascii="Cambria" w:cs="Cambria" w:hAnsi="Cambria" w:hint="default"/>
          <w:b/>
          <w:color w:val="002060"/>
        </w:rPr>
        <w:tab/>
      </w:r>
      <w:r>
        <w:rPr>
          <w:rFonts w:ascii="Cambria" w:cs="Cambria" w:hAnsi="Cambria" w:hint="default"/>
          <w:b/>
          <w:color w:val="002060"/>
        </w:rPr>
        <w:tab/>
      </w:r>
      <w:r>
        <w:rPr>
          <w:rFonts w:ascii="Cambria" w:cs="Cambria" w:hAnsi="Cambria" w:hint="default"/>
          <w:b/>
          <w:color w:val="002060"/>
        </w:rPr>
        <w:tab/>
      </w:r>
      <w:r>
        <w:rPr>
          <w:rFonts w:ascii="Cambria" w:cs="Cambria" w:hAnsi="Cambria" w:hint="default"/>
          <w:b/>
          <w:color w:val="002060"/>
        </w:rPr>
        <w:tab/>
      </w:r>
    </w:p>
    <w:p>
      <w:pPr>
        <w:pStyle w:val="style0"/>
        <w:spacing w:after="0" w:lineRule="auto" w:line="240"/>
        <w:ind w:right="292"/>
        <w:jc w:val="both"/>
        <w:rPr>
          <w:rFonts w:ascii="Cambria" w:cs="Cambria" w:hAnsi="Cambria" w:hint="default"/>
          <w:b/>
          <w:color w:val="002060"/>
          <w:lang w:val="en-US"/>
        </w:rPr>
      </w:pPr>
      <w:r>
        <w:rPr>
          <w:rFonts w:ascii="Cambria" w:cs="Cambria" w:hAnsi="Cambria" w:hint="default"/>
          <w:b/>
          <w:color w:val="002060"/>
        </w:rPr>
        <w:t>Date:</w:t>
      </w:r>
      <w:r>
        <w:rPr>
          <w:rFonts w:ascii="Cambria" w:cs="Cambria" w:hAnsi="Cambria" w:hint="default"/>
          <w:b/>
          <w:color w:val="002060"/>
          <w:lang w:val="en-US"/>
        </w:rPr>
        <w:t xml:space="preserve">.                                                                                                                   </w:t>
      </w:r>
    </w:p>
    <w:p>
      <w:pPr>
        <w:pStyle w:val="style0"/>
        <w:spacing w:after="0" w:lineRule="auto" w:line="240"/>
        <w:ind w:left="6480" w:leftChars="0" w:right="292" w:firstLine="720" w:firstLineChars="0"/>
        <w:jc w:val="both"/>
        <w:rPr>
          <w:rFonts w:ascii="Cambria" w:cs="Cambria" w:hAnsi="Cambria" w:hint="default"/>
          <w:b/>
          <w:color w:val="002060"/>
          <w:sz w:val="24"/>
        </w:rPr>
      </w:pPr>
      <w:r>
        <w:rPr>
          <w:rFonts w:ascii="Cambria" w:cs="Cambria" w:hAnsi="Cambria" w:hint="default"/>
          <w:b/>
          <w:color w:val="002060"/>
          <w:lang w:val="en-US"/>
        </w:rPr>
        <w:t xml:space="preserve"> MD SADIQUE ANWER</w:t>
      </w:r>
    </w:p>
    <w:p>
      <w:pPr>
        <w:pStyle w:val="style0"/>
        <w:ind w:left="720" w:firstLine="1440"/>
        <w:rPr>
          <w:rFonts w:ascii="Cambria" w:cs="Cambria" w:hAnsi="Cambria" w:hint="default"/>
          <w:color w:val="002060"/>
          <w:lang w:val="en-US"/>
        </w:rPr>
      </w:pPr>
      <w:r>
        <w:rPr>
          <w:rFonts w:ascii="Cambria" w:cs="Cambria" w:hAnsi="Cambria" w:hint="default"/>
          <w:b/>
          <w:color w:val="002060"/>
          <w:sz w:val="24"/>
        </w:rPr>
        <w:t>******** The End for a New Beginning *******</w:t>
      </w:r>
    </w:p>
    <w:sectPr>
      <w:pgSz w:w="11906" w:h="16838" w:orient="portrait"/>
      <w:pgMar w:top="720" w:right="662" w:bottom="576" w:left="1411" w:header="706" w:footer="706" w:gutter="0"/>
      <w:pgBorders w:zOrder="front" w:display="allPages"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0" w:num="1"/>
      <w:rtlGutter w:val="false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0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SimSun"/>
    <w:panose1 w:val="02010600030001010101"/>
    <w:charset w:val="86"/>
    <w:family w:val="auto"/>
    <w:pitch w:val="default"/>
    <w:sig w:usb0="00000003" w:usb1="288F0000" w:usb2="00000006" w:usb3="00000000" w:csb0="00040001" w:csb1="00000000"/>
  </w:font>
  <w:font w:name="Arial">
    <w:altName w:val="Arial"/>
    <w:panose1 w:val="020b06040200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001010101"/>
    <w:charset w:val="86"/>
    <w:family w:val="auto"/>
    <w:pitch w:val="default"/>
    <w:sig w:usb0="00000001" w:usb1="080E0000" w:usb2="00000010" w:usb3="00000000" w:csb0="00040000" w:csb1="00000000"/>
  </w:font>
  <w:font w:name="Courier New">
    <w:altName w:val="Courier New"/>
    <w:panose1 w:val="02070309020002020404"/>
    <w:charset w:val="00"/>
    <w:family w:val="modern"/>
    <w:pitch w:val="default"/>
    <w:sig w:usb0="E0002EFF" w:usb1="C0007843" w:usb2="00000009" w:usb3="00000000" w:csb0="400001FF" w:csb1="FFFF0000"/>
  </w:font>
  <w:font w:name="Wingdings">
    <w:altName w:val="Wingding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default"/>
    <w:sig w:usb0="E4002EFF" w:usb1="C000247B" w:usb2="00000009" w:usb3="00000000" w:csb0="200001FF" w:csb1="00000000"/>
  </w:font>
  <w:font w:name="Tahoma">
    <w:altName w:val="Tahoma"/>
    <w:panose1 w:val="020b0604030005040204"/>
    <w:charset w:val="00"/>
    <w:family w:val="swiss"/>
    <w:pitch w:val="default"/>
    <w:sig w:usb0="E1002EFF" w:usb1="C000605B" w:usb2="00000029" w:usb3="00000000" w:csb0="200101FF" w:csb1="20280000"/>
  </w:font>
  <w:font w:name="Cambria">
    <w:altName w:val="Cambria"/>
    <w:panose1 w:val="02040503050004030204"/>
    <w:charset w:val="00"/>
    <w:family w:val="roman"/>
    <w:pitch w:val="default"/>
    <w:sig w:usb0="E00006FF" w:usb1="420024FF" w:usb2="02000000" w:usb3="00000000" w:csb0="2000019F" w:csb1="00000000"/>
  </w:font>
  <w:font w:name="Symbol">
    <w:altName w:val="Symbol"/>
    <w:panose1 w:val="050501020100070205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0000000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multilevel"/>
    <w:tmpl w:val="00000009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0000002"/>
    <w:multiLevelType w:val="multilevel"/>
    <w:tmpl w:val="00000017"/>
    <w:lvl w:ilvl="0">
      <w:start w:val="1"/>
      <w:numFmt w:val="decimalZero"/>
      <w:lvlText w:val="%1."/>
      <w:lvlJc w:val="left"/>
      <w:pPr>
        <w:ind w:left="720" w:hanging="360"/>
      </w:pPr>
      <w:rPr>
        <w:rFonts w:ascii="Cambria" w:hAnsi="Cambria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multilevel"/>
    <w:tmpl w:val="00000018"/>
    <w:lvl w:ilvl="0">
      <w:start w:val="1"/>
      <w:numFmt w:val="decimalZero"/>
      <w:lvlText w:val="%1."/>
      <w:lvlJc w:val="left"/>
      <w:pPr>
        <w:ind w:left="720" w:hanging="360"/>
      </w:pPr>
      <w:rPr>
        <w:rFonts w:ascii="Cambria" w:hAnsi="Cambria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multilevel"/>
    <w:tmpl w:val="00000019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SimSun" w:eastAsia="Calibri" w:hAnsi="Calibri"/>
      </w:rPr>
    </w:rPrDefault>
    <w:pPrDefault>
      <w:pPr/>
    </w:pPrDefault>
  </w:docDefaults>
  <w:style w:type="paragraph" w:default="1" w:styleId="style0">
    <w:name w:val="Normal"/>
    <w:next w:val="style0"/>
    <w:qFormat/>
    <w:uiPriority w:val="0"/>
    <w:pPr>
      <w:spacing w:after="160" w:lineRule="auto" w:line="259"/>
    </w:pPr>
    <w:rPr>
      <w:rFonts w:ascii="Calibri" w:cs="SimSun" w:eastAsia="Calibri" w:hAnsi="Calibri"/>
      <w:sz w:val="22"/>
      <w:szCs w:val="22"/>
      <w:lang w:val="en-IN" w:bidi="ar-SA" w:eastAsia="en-US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153">
    <w:name w:val="Balloon Text"/>
    <w:basedOn w:val="style0"/>
    <w:next w:val="style153"/>
    <w:link w:val="style4097"/>
    <w:qFormat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styleId="style85">
    <w:name w:val="Hyperlink"/>
    <w:basedOn w:val="style65"/>
    <w:next w:val="style85"/>
    <w:uiPriority w:val="99"/>
    <w:rPr>
      <w:color w:val="0563c1"/>
      <w:u w:val="single"/>
    </w:rPr>
  </w:style>
  <w:style w:type="paragraph" w:styleId="style94">
    <w:name w:val="Normal (Web)"/>
    <w:basedOn w:val="style0"/>
    <w:next w:val="style94"/>
    <w:qFormat/>
    <w:uiPriority w:val="0"/>
    <w:pPr>
      <w:spacing w:after="0"/>
    </w:pPr>
    <w:rPr>
      <w:rFonts w:ascii="Times New Roman" w:cs="Times New Roman" w:hAnsi="Times New Roman"/>
      <w:sz w:val="24"/>
      <w:szCs w:val="24"/>
    </w:rPr>
  </w:style>
  <w:style w:type="paragraph" w:styleId="style179">
    <w:name w:val="List Paragraph"/>
    <w:basedOn w:val="style0"/>
    <w:next w:val="style179"/>
    <w:qFormat/>
    <w:uiPriority w:val="0"/>
    <w:pPr>
      <w:widowControl w:val="false"/>
      <w:autoSpaceDE w:val="false"/>
      <w:autoSpaceDN w:val="false"/>
      <w:spacing w:after="0" w:lineRule="auto" w:line="240"/>
      <w:ind w:left="1763" w:hanging="360"/>
    </w:pPr>
    <w:rPr>
      <w:rFonts w:ascii="Arial" w:cs="Arial" w:eastAsia="Arial" w:hAnsi="Arial"/>
      <w:lang w:val="en-US"/>
    </w:rPr>
  </w:style>
  <w:style w:type="character" w:customStyle="1" w:styleId="style4097">
    <w:name w:val="Balloon Text Char"/>
    <w:basedOn w:val="style65"/>
    <w:next w:val="style4097"/>
    <w:link w:val="style153"/>
    <w:qFormat/>
    <w:uiPriority w:val="99"/>
    <w:rPr>
      <w:rFonts w:ascii="Tahoma" w:cs="Tahoma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20" Type="http://schemas.openxmlformats.org/officeDocument/2006/relationships/fontTable" Target="fontTable.xml"/><Relationship Id="rId11" Type="http://schemas.openxmlformats.org/officeDocument/2006/relationships/image" Target="media/image6.jpeg"/><Relationship Id="rId22" Type="http://schemas.openxmlformats.org/officeDocument/2006/relationships/theme" Target="theme/theme1.xml"/><Relationship Id="rId10" Type="http://schemas.openxmlformats.org/officeDocument/2006/relationships/image" Target="media/image5.jpeg"/><Relationship Id="rId21" Type="http://schemas.openxmlformats.org/officeDocument/2006/relationships/settings" Target="settings.xml"/><Relationship Id="rId13" Type="http://schemas.openxmlformats.org/officeDocument/2006/relationships/image" Target="media/image7.jpeg"/><Relationship Id="rId24" Type="http://schemas.openxmlformats.org/officeDocument/2006/relationships/customXml" Target="../customXml/item2.xml"/><Relationship Id="rId12" Type="http://schemas.openxmlformats.org/officeDocument/2006/relationships/image" Target="media/image6.png"/><Relationship Id="rId23" Type="http://schemas.openxmlformats.org/officeDocument/2006/relationships/customXml" Target="../customXml/item1.xml"/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9" Type="http://schemas.openxmlformats.org/officeDocument/2006/relationships/image" Target="media/image4.jpeg"/><Relationship Id="rId15" Type="http://schemas.openxmlformats.org/officeDocument/2006/relationships/image" Target="media/image8.jpeg"/><Relationship Id="rId14" Type="http://schemas.openxmlformats.org/officeDocument/2006/relationships/image" Target="media/image7.png"/><Relationship Id="rId17" Type="http://schemas.openxmlformats.org/officeDocument/2006/relationships/image" Target="media/image9.jpeg"/><Relationship Id="rId16" Type="http://schemas.openxmlformats.org/officeDocument/2006/relationships/image" Target="media/image8.png"/><Relationship Id="rId5" Type="http://schemas.openxmlformats.org/officeDocument/2006/relationships/image" Target="media/image2.jpeg"/><Relationship Id="rId19" Type="http://schemas.openxmlformats.org/officeDocument/2006/relationships/styles" Target="styles.xml"/><Relationship Id="rId6" Type="http://schemas.openxmlformats.org/officeDocument/2006/relationships/image" Target="media/image4.png"/><Relationship Id="rId18" Type="http://schemas.openxmlformats.org/officeDocument/2006/relationships/image" Target="media/image10.jpeg"/><Relationship Id="rId7" Type="http://schemas.openxmlformats.org/officeDocument/2006/relationships/image" Target="media/image5.png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4B0D3F7D-0735-4677-B3F6-EBDC7E5607BC}">
  <ds:schemaRefs/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Words>1266</Words>
  <Pages>3</Pages>
  <Characters>7989</Characters>
  <Application>WPS Office</Application>
  <DocSecurity>0</DocSecurity>
  <Paragraphs>141</Paragraphs>
  <ScaleCrop>false</ScaleCrop>
  <LinksUpToDate>false</LinksUpToDate>
  <CharactersWithSpaces>9448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2021-10-25T15:25:00Z</dcterms:created>
  <dc:creator>home</dc:creator>
  <lastModifiedBy>Redmi Y3</lastModifiedBy>
  <dcterms:modified xsi:type="dcterms:W3CDTF">2022-04-26T06:50:42Z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6f211911773a4cb088a362b58a81d056</vt:lpwstr>
  </property>
  <property fmtid="{D5CDD505-2E9C-101B-9397-08002B2CF9AE}" pid="3" name="KSOProductBuildVer">
    <vt:lpwstr>1033-11.2.0.11074</vt:lpwstr>
  </property>
</Properties>
</file>